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54" w:rsidRDefault="00D45B54" w:rsidP="00D45B5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Programma del Corso di Calcolo Numerico </w:t>
      </w:r>
    </w:p>
    <w:p w:rsidR="00D45B54" w:rsidRDefault="00D45B54" w:rsidP="00D45B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A.A. </w:t>
      </w:r>
      <w:r w:rsidR="00F7366B">
        <w:rPr>
          <w:b/>
          <w:bCs/>
          <w:sz w:val="32"/>
          <w:szCs w:val="32"/>
        </w:rPr>
        <w:t>2023-24</w:t>
      </w:r>
    </w:p>
    <w:p w:rsidR="00D45B54" w:rsidRDefault="00D45B54" w:rsidP="00D45B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br/>
        <w:t xml:space="preserve">Prof.ssa Laura Pezza </w:t>
      </w:r>
    </w:p>
    <w:p w:rsidR="00D45B54" w:rsidRDefault="00D45B54" w:rsidP="00D45B54">
      <w:pPr>
        <w:jc w:val="center"/>
        <w:rPr>
          <w:b/>
          <w:bCs/>
          <w:sz w:val="32"/>
          <w:szCs w:val="32"/>
        </w:rPr>
      </w:pPr>
    </w:p>
    <w:p w:rsidR="00D45B54" w:rsidRDefault="00D45B54" w:rsidP="00D45B54">
      <w:pPr>
        <w:pStyle w:val="Titolo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(C.L.L. Ing. Elettronica ed Ing. delle </w:t>
      </w:r>
      <w:r w:rsidR="00F7366B">
        <w:rPr>
          <w:sz w:val="32"/>
          <w:szCs w:val="32"/>
        </w:rPr>
        <w:t xml:space="preserve">Telecomunicazioni, I Livello  </w:t>
      </w:r>
      <w:r w:rsidR="00F7366B">
        <w:rPr>
          <w:sz w:val="32"/>
          <w:szCs w:val="32"/>
        </w:rPr>
        <w:br/>
        <w:t>3</w:t>
      </w:r>
      <w:r>
        <w:rPr>
          <w:sz w:val="32"/>
          <w:szCs w:val="32"/>
        </w:rPr>
        <w:t xml:space="preserve"> CFU  ) </w:t>
      </w:r>
    </w:p>
    <w:p w:rsidR="00D45B54" w:rsidRPr="00F7366B" w:rsidRDefault="00D45B54" w:rsidP="00D45B54">
      <w:pPr>
        <w:pStyle w:val="Corpodeltesto"/>
        <w:rPr>
          <w:b/>
          <w:bCs/>
          <w:sz w:val="32"/>
          <w:szCs w:val="32"/>
        </w:rPr>
      </w:pPr>
      <w:r>
        <w:rPr>
          <w:b/>
          <w:bCs/>
          <w:sz w:val="20"/>
          <w:szCs w:val="20"/>
        </w:rPr>
        <w:br/>
      </w:r>
      <w:r w:rsidR="00F7366B">
        <w:rPr>
          <w:b/>
          <w:bCs/>
          <w:sz w:val="20"/>
          <w:szCs w:val="20"/>
        </w:rPr>
        <w:t xml:space="preserve">     </w:t>
      </w:r>
      <w:r w:rsidR="00F7366B" w:rsidRPr="00F7366B">
        <w:rPr>
          <w:b/>
          <w:bCs/>
          <w:sz w:val="32"/>
          <w:szCs w:val="32"/>
        </w:rPr>
        <w:t>Codocenza con il Prof. D. Vitulano</w:t>
      </w:r>
    </w:p>
    <w:p w:rsidR="00F7366B" w:rsidRDefault="00F7366B" w:rsidP="00D45B54">
      <w:pPr>
        <w:pStyle w:val="Corpodeltesto"/>
        <w:rPr>
          <w:b/>
          <w:bCs/>
          <w:sz w:val="28"/>
          <w:szCs w:val="28"/>
        </w:rPr>
      </w:pPr>
    </w:p>
    <w:p w:rsidR="00D45B54" w:rsidRPr="00F7366B" w:rsidRDefault="00D45B54" w:rsidP="00D45B54">
      <w:pPr>
        <w:pStyle w:val="Corpodeltes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I. Nozioni Introduttive.</w:t>
      </w:r>
    </w:p>
    <w:p w:rsidR="00D45B54" w:rsidRDefault="00D45B54" w:rsidP="00D45B54">
      <w:pPr>
        <w:pStyle w:val="Corpodeltesto"/>
        <w:ind w:left="284"/>
        <w:rPr>
          <w:sz w:val="28"/>
          <w:szCs w:val="28"/>
        </w:rPr>
      </w:pPr>
      <w:r>
        <w:rPr>
          <w:sz w:val="28"/>
          <w:szCs w:val="28"/>
        </w:rPr>
        <w:t>Errori e loro propagazione. Stabilità degli algoritmi e condizionamento di un problema. Formula di propagazione dell’errore di arrotondamento. Formule ricorsive ed errore di discretizzazione o troncamento.</w:t>
      </w:r>
    </w:p>
    <w:p w:rsidR="00D45B54" w:rsidRDefault="00D45B54" w:rsidP="00D45B54">
      <w:pPr>
        <w:pStyle w:val="Corpodeltesto"/>
        <w:rPr>
          <w:b/>
          <w:bCs/>
          <w:sz w:val="28"/>
          <w:szCs w:val="28"/>
        </w:rPr>
      </w:pP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b/>
          <w:bCs/>
          <w:sz w:val="28"/>
          <w:szCs w:val="28"/>
        </w:rPr>
        <w:t>II. Soluzione di equazioni e sistemi di equazioni non lineari</w:t>
      </w:r>
    </w:p>
    <w:p w:rsidR="00D45B54" w:rsidRDefault="00F7366B" w:rsidP="00D45B54">
      <w:pPr>
        <w:pStyle w:val="Corpodeltes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Metodi iterativi </w:t>
      </w:r>
      <w:r w:rsidR="00D45B54">
        <w:rPr>
          <w:sz w:val="28"/>
          <w:szCs w:val="28"/>
        </w:rPr>
        <w:t xml:space="preserve">ad un punto. Metodo del punto unito. Separazione ed approssimazione delle radici di un'equazione non lineare con i metodi iterativi. Ordine di convergenza ed efficienza dei procedimenti iterativi. Metodo di bisezione. Metodo di Newton-Raphson per radici semplici. Metodo delle secanti con estremi variabili. Criteri d’arresto. Condizionamento della valutazione di una funzione in un punto e del calcolo di una radice multipla di un polinomio. </w:t>
      </w:r>
    </w:p>
    <w:p w:rsidR="00D45B54" w:rsidRDefault="00D45B54" w:rsidP="00D45B54">
      <w:pPr>
        <w:pStyle w:val="Corpodeltesto"/>
        <w:rPr>
          <w:i/>
          <w:iCs/>
          <w:sz w:val="28"/>
          <w:szCs w:val="28"/>
        </w:rPr>
      </w:pPr>
    </w:p>
    <w:p w:rsidR="00D45B54" w:rsidRDefault="00D45B54" w:rsidP="00D45B54">
      <w:pPr>
        <w:pStyle w:val="Corpodeltes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Sistemi lineari</w:t>
      </w:r>
    </w:p>
    <w:p w:rsidR="00D45B54" w:rsidRDefault="00D45B54" w:rsidP="00D45B54">
      <w:pPr>
        <w:pStyle w:val="Corpodeltesto"/>
        <w:ind w:left="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Generalità, richiami su matrici e sulle rispettive norme. Metodi iterativi di Jacobi, di Gauss-Seidel e del rilassamento.  Struttura di tipo “splitting” dei metodi e loro convergenza. Criteri d’arresto. Metodo diretto di Gauss con riordinamento pivotale parziale. Teoremi di fattorizzazione LU ed applicazione al calcolo di sistemi simultanei, dell’inversa e del determinante di una matrice. Metodo di Cholesky e metodo di Thomas. Numero di condizionamento di un sistema lineare e determinante generalizzato. </w:t>
      </w:r>
      <w:r>
        <w:rPr>
          <w:sz w:val="28"/>
          <w:szCs w:val="28"/>
        </w:rPr>
        <w:br/>
      </w:r>
    </w:p>
    <w:p w:rsidR="00D45B54" w:rsidRDefault="00D45B54" w:rsidP="00D45B54">
      <w:pPr>
        <w:pStyle w:val="Corpodeltesto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IV. Approssimazione di autovalori.</w:t>
      </w:r>
      <w:r>
        <w:rPr>
          <w:b/>
          <w:bCs/>
          <w:sz w:val="28"/>
          <w:szCs w:val="28"/>
        </w:rPr>
        <w:br/>
      </w:r>
      <w:r w:rsidR="00F736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Definizione e proprietà degli autovalori di una matrice. Teoremi di localizzazione   </w:t>
      </w:r>
      <w:r w:rsidR="00F736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degli autovalori.  Metodi delle potenze, delle potenze inverse e di Sturm. </w:t>
      </w:r>
      <w:r>
        <w:rPr>
          <w:sz w:val="28"/>
          <w:szCs w:val="28"/>
        </w:rPr>
        <w:br/>
      </w:r>
      <w:r w:rsidR="00F7366B">
        <w:rPr>
          <w:sz w:val="28"/>
          <w:szCs w:val="28"/>
        </w:rPr>
        <w:t>%%%%%%%%%%%%%%%%%%%%%%%%%%%%%%%%%%%%%%%%%</w:t>
      </w:r>
    </w:p>
    <w:p w:rsidR="00F7366B" w:rsidRDefault="00F7366B" w:rsidP="00D45B54">
      <w:pPr>
        <w:pStyle w:val="Corpodeltes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F7366B" w:rsidRDefault="00F7366B" w:rsidP="00D45B54">
      <w:pPr>
        <w:pStyle w:val="Corpodeltesto"/>
        <w:rPr>
          <w:b/>
          <w:bCs/>
          <w:sz w:val="28"/>
          <w:szCs w:val="28"/>
        </w:rPr>
      </w:pPr>
    </w:p>
    <w:p w:rsidR="00F7366B" w:rsidRDefault="00F7366B" w:rsidP="00D45B54">
      <w:pPr>
        <w:pStyle w:val="Corpodeltesto"/>
        <w:rPr>
          <w:b/>
          <w:bCs/>
          <w:sz w:val="28"/>
          <w:szCs w:val="28"/>
        </w:rPr>
      </w:pPr>
    </w:p>
    <w:p w:rsidR="00F7366B" w:rsidRDefault="00F7366B" w:rsidP="00D45B54">
      <w:pPr>
        <w:pStyle w:val="Corpodeltesto"/>
        <w:rPr>
          <w:b/>
          <w:bCs/>
          <w:sz w:val="28"/>
          <w:szCs w:val="28"/>
        </w:rPr>
      </w:pPr>
    </w:p>
    <w:p w:rsidR="00F7366B" w:rsidRDefault="00F7366B" w:rsidP="00D45B54">
      <w:pPr>
        <w:pStyle w:val="Corpodeltesto"/>
        <w:rPr>
          <w:b/>
          <w:bCs/>
          <w:sz w:val="28"/>
          <w:szCs w:val="28"/>
        </w:rPr>
      </w:pPr>
    </w:p>
    <w:p w:rsidR="00F7366B" w:rsidRDefault="00F7366B" w:rsidP="00D45B54">
      <w:pPr>
        <w:pStyle w:val="Corpodeltesto"/>
        <w:rPr>
          <w:b/>
          <w:bCs/>
          <w:sz w:val="28"/>
          <w:szCs w:val="28"/>
        </w:rPr>
      </w:pP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V. Approssimazione di dati e funzioni</w:t>
      </w:r>
      <w:r>
        <w:rPr>
          <w:sz w:val="28"/>
          <w:szCs w:val="28"/>
        </w:rPr>
        <w:t xml:space="preserve">  </w:t>
      </w:r>
    </w:p>
    <w:p w:rsidR="00D45B54" w:rsidRDefault="00D45B54" w:rsidP="00D45B54">
      <w:pPr>
        <w:pStyle w:val="Corpodeltesto"/>
        <w:ind w:left="360"/>
        <w:rPr>
          <w:sz w:val="28"/>
          <w:szCs w:val="28"/>
        </w:rPr>
      </w:pPr>
      <w:r>
        <w:rPr>
          <w:sz w:val="28"/>
          <w:szCs w:val="28"/>
        </w:rPr>
        <w:t>Approssimazione interpolatoria ed ai minimi quadrati: teoremi di esistenza ed unicità della soluzione. Interpolazione polinomiale: Matrice di Vandermonde. Espressione di Lagrange del polinomio interpolatore e del relativo errore di discretizzazione. Errore di propagazione: costante di Lebesgue. Convergenza dei polinomi interpolatori. Polinomio ai minimi quadrati. Derivazione numerica.</w:t>
      </w:r>
    </w:p>
    <w:p w:rsidR="00D45B54" w:rsidRDefault="00D45B54" w:rsidP="00D45B54">
      <w:pPr>
        <w:pStyle w:val="Corpodeltesto"/>
        <w:rPr>
          <w:b/>
          <w:bCs/>
          <w:sz w:val="28"/>
          <w:szCs w:val="28"/>
        </w:rPr>
      </w:pPr>
    </w:p>
    <w:p w:rsidR="00D45B54" w:rsidRDefault="00D45B54" w:rsidP="00D45B54">
      <w:pPr>
        <w:pStyle w:val="Corpodeltesto"/>
        <w:rPr>
          <w:b/>
          <w:bCs/>
          <w:sz w:val="28"/>
          <w:szCs w:val="28"/>
        </w:rPr>
      </w:pPr>
    </w:p>
    <w:p w:rsidR="00D45B54" w:rsidRDefault="00D45B54" w:rsidP="00D45B54">
      <w:pPr>
        <w:pStyle w:val="Corpodeltes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Integrazione numerica</w:t>
      </w:r>
    </w:p>
    <w:p w:rsidR="00D45B54" w:rsidRDefault="00D45B54" w:rsidP="00D45B54">
      <w:pPr>
        <w:pStyle w:val="Corpodeltes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Formule di quadratura interpolatorie: concetti base, grado di precisione. Metodo dei coefficienti indeterminati. Formule di Newton–Cotes semplici e generalizzate. Convergenza delle formule di quadratura. Criterio di Runge per la stima numerica dell’errore di discretizzazione ed estrapolazione di Richardson. Metodo di Romberg. </w:t>
      </w:r>
    </w:p>
    <w:p w:rsidR="00D45B54" w:rsidRDefault="00D45B54" w:rsidP="00D45B54">
      <w:pPr>
        <w:pStyle w:val="Corpodeltesto"/>
        <w:ind w:left="420"/>
        <w:rPr>
          <w:sz w:val="28"/>
          <w:szCs w:val="28"/>
        </w:rPr>
      </w:pP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b/>
          <w:bCs/>
          <w:sz w:val="28"/>
          <w:szCs w:val="28"/>
        </w:rPr>
        <w:t>VII. Soluzione numerica di equazioni differenziali ordinarie</w:t>
      </w:r>
    </w:p>
    <w:p w:rsidR="00D45B54" w:rsidRDefault="00D45B54" w:rsidP="00D45B54">
      <w:pPr>
        <w:pStyle w:val="Corpodeltesto"/>
        <w:ind w:left="420"/>
        <w:rPr>
          <w:sz w:val="28"/>
          <w:szCs w:val="28"/>
        </w:rPr>
      </w:pPr>
      <w:r>
        <w:rPr>
          <w:sz w:val="28"/>
          <w:szCs w:val="28"/>
        </w:rPr>
        <w:t>Soluzione numerica del problema di Cauchy, definizioni e concetti base. Errore di discretizzazione locale, errore totale. Consistenza, ordine di accuratezza e convergenza dei metodi. Metodi one-step: di Eulero-Cauchy e di Runge-Kutta; in particolare metodi di Heun e  di Runge-Kutta del 4° ordine. Convergenza dei metodi one-step. Cenni alla stabilità ed alla assoluta stabilità. Costruzione ed implementazione dei metodi multistep. Metodi di Adams. Metodo predittore - correttore. Risoluzione di sistemi del primo ordine.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Ciascuna lezione è illustrata da numerosi esempi ed esercizi. Sono forniti </w:t>
      </w:r>
      <w:r>
        <w:rPr>
          <w:b/>
          <w:sz w:val="28"/>
          <w:szCs w:val="28"/>
        </w:rPr>
        <w:t>alcuni elementi di base di programmazione in MatLab</w:t>
      </w:r>
      <w:r>
        <w:rPr>
          <w:sz w:val="28"/>
          <w:szCs w:val="28"/>
        </w:rPr>
        <w:t>.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Tutti i teoremi e le formule numeriche sono stati dimostrati, ad eccezione di: Teorema di convergenza dell'estremo di Fourier per il metodo di Newton, teorema di convergenza per il metodo delle secanti, teorema di fattorizzazione LU quando la matrice del sistema è diagonalmente dominante per colonne, espressione del resto nella derivazione numerica e nelle formule di Newton-Cotes semplici. 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sz w:val="22"/>
          <w:szCs w:val="22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8"/>
          <w:szCs w:val="28"/>
        </w:rPr>
        <w:t>I testi di riferimento sono i seguenti:</w:t>
      </w:r>
    </w:p>
    <w:p w:rsidR="00D45B54" w:rsidRDefault="00D45B54" w:rsidP="00D45B54">
      <w:pPr>
        <w:pStyle w:val="Corpodeltes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 la teoria</w:t>
      </w:r>
    </w:p>
    <w:p w:rsidR="00D45B54" w:rsidRDefault="00D45B54" w:rsidP="00D45B54">
      <w:pPr>
        <w:rPr>
          <w:sz w:val="28"/>
          <w:szCs w:val="28"/>
        </w:rPr>
      </w:pPr>
      <w:r>
        <w:rPr>
          <w:sz w:val="28"/>
          <w:szCs w:val="28"/>
        </w:rPr>
        <w:t xml:space="preserve"> [G]   </w:t>
      </w:r>
      <w:r>
        <w:rPr>
          <w:b/>
          <w:bCs/>
          <w:sz w:val="28"/>
          <w:szCs w:val="28"/>
        </w:rPr>
        <w:t xml:space="preserve">L. Gori - </w:t>
      </w:r>
      <w:r>
        <w:rPr>
          <w:i/>
          <w:iCs/>
          <w:sz w:val="28"/>
          <w:szCs w:val="28"/>
        </w:rPr>
        <w:t xml:space="preserve"> Calcolo Numerico</w:t>
      </w:r>
      <w:r>
        <w:rPr>
          <w:sz w:val="28"/>
          <w:szCs w:val="28"/>
        </w:rPr>
        <w:t xml:space="preserve"> (V Ediz.). Ed. Kappa- Roma – 2006.</w:t>
      </w:r>
    </w:p>
    <w:p w:rsidR="00D45B54" w:rsidRDefault="00D45B54" w:rsidP="00D45B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 l’esercitazione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[GLP] </w:t>
      </w:r>
      <w:r>
        <w:rPr>
          <w:b/>
          <w:bCs/>
          <w:sz w:val="28"/>
          <w:szCs w:val="28"/>
        </w:rPr>
        <w:t>L. Gori- M.L. Lo Cascio</w:t>
      </w:r>
      <w:r>
        <w:rPr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>F. Pitolli</w:t>
      </w:r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 xml:space="preserve">Esercizi di Calcolo Numerico </w:t>
      </w:r>
      <w:r>
        <w:rPr>
          <w:sz w:val="28"/>
          <w:szCs w:val="28"/>
        </w:rPr>
        <w:t>(II Ed.) Ed. Kappa-Roma  2007.</w:t>
      </w:r>
    </w:p>
    <w:p w:rsidR="00D45B54" w:rsidRDefault="00D45B54" w:rsidP="00D45B54">
      <w:pPr>
        <w:pStyle w:val="Corpodeltes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Consultazione: 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[LC] </w:t>
      </w:r>
      <w:r>
        <w:rPr>
          <w:b/>
          <w:bCs/>
          <w:sz w:val="28"/>
          <w:szCs w:val="28"/>
        </w:rPr>
        <w:t>M.L. Lo Cascio-</w:t>
      </w:r>
      <w:r>
        <w:rPr>
          <w:sz w:val="28"/>
          <w:szCs w:val="28"/>
        </w:rPr>
        <w:t xml:space="preserve"> Fondamenti di Analisi Numerica. Ed McGraw-Hill - 2008.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lastRenderedPageBreak/>
        <w:t>Elementi di Calcolo numerico -A. Quarteroni.</w:t>
      </w:r>
    </w:p>
    <w:p w:rsidR="00D45B54" w:rsidRDefault="00D45B54" w:rsidP="00D45B54">
      <w:pPr>
        <w:pStyle w:val="Corpodeltes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Esercizi di Calcolo Numerico svolti con MatLab -  Quarteroni, Sacco, Saleri.</w:t>
      </w:r>
    </w:p>
    <w:p w:rsidR="00D45B54" w:rsidRDefault="00D45B54" w:rsidP="00D45B54">
      <w:pPr>
        <w:pStyle w:val="Corpodeltesto"/>
        <w:rPr>
          <w:i/>
          <w:iCs/>
          <w:sz w:val="28"/>
          <w:szCs w:val="28"/>
        </w:rPr>
      </w:pPr>
    </w:p>
    <w:p w:rsidR="00D45B54" w:rsidRDefault="00D45B54" w:rsidP="00D45B54">
      <w:pPr>
        <w:pStyle w:val="Corpodeltesto"/>
        <w:jc w:val="left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Ciascun argomento è sviluppato nel relativo Capitolo dei libri di teoria [G] e degli esercizi [GLP]:</w:t>
      </w:r>
      <w:r>
        <w:rPr>
          <w:b/>
          <w:sz w:val="28"/>
          <w:szCs w:val="28"/>
        </w:rPr>
        <w:br/>
      </w:r>
    </w:p>
    <w:p w:rsidR="00D45B54" w:rsidRDefault="00D45B54" w:rsidP="00D45B54">
      <w:pPr>
        <w:pStyle w:val="Corpodeltesto"/>
        <w:ind w:left="284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I Arg</w:t>
      </w:r>
      <w:r>
        <w:rPr>
          <w:sz w:val="28"/>
          <w:szCs w:val="28"/>
        </w:rPr>
        <w:t xml:space="preserve">. Andamento degli errori. </w:t>
      </w:r>
      <w:r>
        <w:rPr>
          <w:b/>
          <w:sz w:val="28"/>
          <w:szCs w:val="28"/>
        </w:rPr>
        <w:t>Cap. 1</w:t>
      </w:r>
      <w:r>
        <w:rPr>
          <w:sz w:val="28"/>
          <w:szCs w:val="28"/>
        </w:rPr>
        <w:t xml:space="preserve"> di [G].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II Arg</w:t>
      </w:r>
      <w:r>
        <w:rPr>
          <w:sz w:val="28"/>
          <w:szCs w:val="28"/>
        </w:rPr>
        <w:t xml:space="preserve">. Equazioni e sistemi non lineari. </w:t>
      </w:r>
      <w:r>
        <w:rPr>
          <w:b/>
          <w:sz w:val="28"/>
          <w:szCs w:val="28"/>
        </w:rPr>
        <w:t>Cap. 2 e Cap.3</w:t>
      </w:r>
      <w:r>
        <w:rPr>
          <w:sz w:val="28"/>
          <w:szCs w:val="28"/>
        </w:rPr>
        <w:t xml:space="preserve"> di [G]. </w:t>
      </w:r>
      <w:r>
        <w:rPr>
          <w:sz w:val="28"/>
          <w:szCs w:val="28"/>
        </w:rPr>
        <w:br/>
        <w:t xml:space="preserve">   Esercizi consigliati [GLP]: Cap. 1: tutti, </w:t>
      </w:r>
      <w:r>
        <w:rPr>
          <w:sz w:val="28"/>
          <w:szCs w:val="28"/>
        </w:rPr>
        <w:br/>
        <w:t xml:space="preserve">  Cap. 7: 7.11,7.12,7.13, 7.14,7.20,7.22,7.25,    7.32,7.36,7.40,7.43,7.53,7.55,7.56,7.61,7.62,7.63.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III Arg.</w:t>
      </w:r>
      <w:r>
        <w:rPr>
          <w:sz w:val="28"/>
          <w:szCs w:val="28"/>
        </w:rPr>
        <w:t xml:space="preserve"> Algebra lineare numerica. </w:t>
      </w:r>
      <w:r>
        <w:rPr>
          <w:b/>
          <w:sz w:val="28"/>
          <w:szCs w:val="28"/>
        </w:rPr>
        <w:t>Cap.4 e Cap. 5</w:t>
      </w:r>
      <w:r>
        <w:rPr>
          <w:sz w:val="28"/>
          <w:szCs w:val="28"/>
        </w:rPr>
        <w:t xml:space="preserve"> di [G]. </w:t>
      </w:r>
    </w:p>
    <w:p w:rsidR="00D45B54" w:rsidRDefault="00D45B54" w:rsidP="00D45B54"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Esercizi consigliati [GLP]: Cap 2: tutti eccetto quelli di Arg IV, </w:t>
      </w:r>
      <w:r>
        <w:rPr>
          <w:sz w:val="28"/>
          <w:szCs w:val="28"/>
        </w:rPr>
        <w:br/>
        <w:t xml:space="preserve">       Cap. 7: 7.7,7.15,7.16,7.19,7.24,7.34,7.35,7.49,7.52,7.57,7.58,7.59,7.64. </w:t>
      </w:r>
      <w:r>
        <w:rPr>
          <w:sz w:val="28"/>
          <w:szCs w:val="28"/>
        </w:rPr>
        <w:br/>
        <w:t xml:space="preserve">    </w:t>
      </w:r>
      <w:r>
        <w:rPr>
          <w:b/>
          <w:sz w:val="28"/>
          <w:szCs w:val="28"/>
        </w:rPr>
        <w:t>IV Arg.</w:t>
      </w:r>
      <w:r>
        <w:rPr>
          <w:sz w:val="28"/>
          <w:szCs w:val="28"/>
        </w:rPr>
        <w:t xml:space="preserve"> Approssimazione di autovalori. </w:t>
      </w:r>
      <w:r>
        <w:rPr>
          <w:b/>
          <w:sz w:val="28"/>
          <w:szCs w:val="28"/>
        </w:rPr>
        <w:t>Cap.6</w:t>
      </w:r>
      <w:r>
        <w:rPr>
          <w:sz w:val="28"/>
          <w:szCs w:val="28"/>
        </w:rPr>
        <w:t xml:space="preserve"> di [G].</w:t>
      </w:r>
    </w:p>
    <w:p w:rsidR="00D45B54" w:rsidRDefault="00D45B54" w:rsidP="00D45B54">
      <w:pPr>
        <w:pStyle w:val="Corpodeltes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Esercizi consigliati [GLP]: Cap. 2: eccetto quelli di Arg III, </w:t>
      </w:r>
      <w:r>
        <w:rPr>
          <w:sz w:val="28"/>
          <w:szCs w:val="28"/>
        </w:rPr>
        <w:br/>
        <w:t xml:space="preserve">       Cap.7: 7.6, 7.21, 7.27, 7.31, 7.32, 7.41, 7.44, 7.60, 7.65,7.66,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V Arg.</w:t>
      </w:r>
      <w:r>
        <w:rPr>
          <w:sz w:val="28"/>
          <w:szCs w:val="28"/>
        </w:rPr>
        <w:t xml:space="preserve"> Teoria dell'approssimazione. </w:t>
      </w:r>
      <w:r>
        <w:rPr>
          <w:b/>
          <w:sz w:val="28"/>
          <w:szCs w:val="28"/>
        </w:rPr>
        <w:t>Cap.7</w:t>
      </w:r>
      <w:r>
        <w:rPr>
          <w:sz w:val="28"/>
          <w:szCs w:val="28"/>
        </w:rPr>
        <w:t xml:space="preserve"> di [G]</w:t>
      </w:r>
    </w:p>
    <w:p w:rsidR="00D45B54" w:rsidRDefault="00D45B54" w:rsidP="00D45B54"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Esercizi consigliati [GLP]: Cap. 3: tutti, </w:t>
      </w:r>
      <w:r>
        <w:rPr>
          <w:sz w:val="28"/>
          <w:szCs w:val="28"/>
        </w:rPr>
        <w:br/>
        <w:t xml:space="preserve">      Cap.7: 7.2,7.4,7.26,7.37,7.45,7.48,7.50,7.70,7.77,7.79,7.81,7.83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b/>
          <w:sz w:val="28"/>
          <w:szCs w:val="28"/>
        </w:rPr>
        <w:t xml:space="preserve">   VI Arg</w:t>
      </w:r>
      <w:r>
        <w:rPr>
          <w:sz w:val="28"/>
          <w:szCs w:val="28"/>
        </w:rPr>
        <w:t xml:space="preserve">. Formule di integrazione numerica. </w:t>
      </w:r>
      <w:r>
        <w:rPr>
          <w:b/>
          <w:sz w:val="28"/>
          <w:szCs w:val="28"/>
        </w:rPr>
        <w:t>Cap. 8</w:t>
      </w:r>
      <w:r>
        <w:rPr>
          <w:sz w:val="28"/>
          <w:szCs w:val="28"/>
        </w:rPr>
        <w:t xml:space="preserve"> di [G].</w:t>
      </w:r>
    </w:p>
    <w:p w:rsidR="00D45B54" w:rsidRDefault="00D45B54" w:rsidP="00D45B54"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Esercizi consigliati [GLP]: Cap. 4: tutti,</w:t>
      </w:r>
      <w:r>
        <w:rPr>
          <w:sz w:val="28"/>
          <w:szCs w:val="28"/>
        </w:rPr>
        <w:br/>
        <w:t xml:space="preserve">      Cap.7:7.7.1,7.3,7.8,7.9,7.10,7.17,7.23,7.28,7.30,7.38,7.42,7.47,7.1,7.73,</w:t>
      </w:r>
      <w:r>
        <w:rPr>
          <w:sz w:val="28"/>
          <w:szCs w:val="28"/>
        </w:rPr>
        <w:br/>
        <w:t xml:space="preserve">      7.78,7.82,7.84.</w:t>
      </w:r>
    </w:p>
    <w:p w:rsidR="00D45B54" w:rsidRDefault="00D45B54" w:rsidP="00D45B54">
      <w:pPr>
        <w:pStyle w:val="Corpodeltesto"/>
        <w:rPr>
          <w:sz w:val="28"/>
          <w:szCs w:val="28"/>
        </w:rPr>
      </w:pPr>
      <w:r>
        <w:rPr>
          <w:b/>
          <w:sz w:val="28"/>
          <w:szCs w:val="28"/>
        </w:rPr>
        <w:t xml:space="preserve">   VII Arg</w:t>
      </w:r>
      <w:r>
        <w:rPr>
          <w:sz w:val="28"/>
          <w:szCs w:val="28"/>
        </w:rPr>
        <w:t xml:space="preserve">.  Equazioni differenziali ordinarie. </w:t>
      </w:r>
      <w:r>
        <w:rPr>
          <w:b/>
          <w:sz w:val="28"/>
          <w:szCs w:val="28"/>
        </w:rPr>
        <w:t>Cap. 9</w:t>
      </w:r>
      <w:r>
        <w:rPr>
          <w:sz w:val="28"/>
          <w:szCs w:val="28"/>
        </w:rPr>
        <w:t xml:space="preserve"> di [G].</w:t>
      </w:r>
    </w:p>
    <w:p w:rsidR="00D45B54" w:rsidRDefault="00D45B54" w:rsidP="00D45B54"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Esercizi consigliati [GLP]: Cap. 6: tutti; </w:t>
      </w:r>
      <w:r>
        <w:rPr>
          <w:sz w:val="28"/>
          <w:szCs w:val="28"/>
        </w:rPr>
        <w:br/>
        <w:t xml:space="preserve">      Cap.7: 7.33, 7.39,7.51,7.76,7.80,7.85. </w:t>
      </w:r>
    </w:p>
    <w:p w:rsidR="00FB15F8" w:rsidRDefault="00F7366B"/>
    <w:sectPr w:rsidR="00FB15F8" w:rsidSect="00E44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5B54"/>
    <w:rsid w:val="00261E7B"/>
    <w:rsid w:val="00B70FDF"/>
    <w:rsid w:val="00D45B54"/>
    <w:rsid w:val="00E44989"/>
    <w:rsid w:val="00EF5445"/>
    <w:rsid w:val="00F7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5B54"/>
    <w:pPr>
      <w:keepNext/>
      <w:autoSpaceDE w:val="0"/>
      <w:autoSpaceDN w:val="0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45B5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45B54"/>
    <w:pPr>
      <w:autoSpaceDE w:val="0"/>
      <w:autoSpaceDN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45B5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4</cp:revision>
  <dcterms:created xsi:type="dcterms:W3CDTF">2024-01-22T12:25:00Z</dcterms:created>
  <dcterms:modified xsi:type="dcterms:W3CDTF">2024-01-22T12:29:00Z</dcterms:modified>
</cp:coreProperties>
</file>