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2D2" w:rsidRDefault="001C4A15" w:rsidP="00E31278">
      <w:pPr>
        <w:suppressAutoHyphens/>
        <w:spacing w:after="0" w:line="240" w:lineRule="auto"/>
        <w:ind w:firstLine="227"/>
        <w:jc w:val="center"/>
        <w:rPr>
          <w:rFonts w:ascii="Times New Roman" w:eastAsia="Times New Roman" w:hAnsi="Times New Roman" w:cs="Times New Roman"/>
          <w:b/>
          <w:sz w:val="28"/>
        </w:rPr>
      </w:pPr>
      <w:r>
        <w:rPr>
          <w:rFonts w:ascii="Times New Roman" w:eastAsia="Times New Roman" w:hAnsi="Times New Roman" w:cs="Times New Roman"/>
          <w:b/>
          <w:sz w:val="28"/>
        </w:rPr>
        <w:t>Corso di laurea in Ingegneria Energetica</w:t>
      </w:r>
    </w:p>
    <w:p w:rsidR="000242D2" w:rsidRDefault="000242D2" w:rsidP="00E31278">
      <w:pPr>
        <w:suppressAutoHyphens/>
        <w:spacing w:after="0" w:line="240" w:lineRule="auto"/>
        <w:ind w:firstLine="227"/>
        <w:jc w:val="center"/>
        <w:rPr>
          <w:rFonts w:ascii="Times New Roman" w:eastAsia="Times New Roman" w:hAnsi="Times New Roman" w:cs="Times New Roman"/>
          <w:b/>
          <w:sz w:val="28"/>
        </w:rPr>
      </w:pPr>
    </w:p>
    <w:p w:rsidR="000242D2" w:rsidRDefault="001C4A15" w:rsidP="00E31278">
      <w:pPr>
        <w:suppressAutoHyphens/>
        <w:spacing w:after="0" w:line="240" w:lineRule="auto"/>
        <w:ind w:firstLine="227"/>
        <w:jc w:val="center"/>
        <w:rPr>
          <w:rFonts w:ascii="Times New Roman" w:eastAsia="Times New Roman" w:hAnsi="Times New Roman" w:cs="Times New Roman"/>
          <w:b/>
          <w:sz w:val="28"/>
        </w:rPr>
      </w:pPr>
      <w:r>
        <w:rPr>
          <w:rFonts w:ascii="Times New Roman" w:eastAsia="Times New Roman" w:hAnsi="Times New Roman" w:cs="Times New Roman"/>
          <w:b/>
          <w:sz w:val="28"/>
        </w:rPr>
        <w:t>Geometria</w:t>
      </w:r>
    </w:p>
    <w:p w:rsidR="000242D2" w:rsidRDefault="000242D2" w:rsidP="00E31278">
      <w:pPr>
        <w:suppressAutoHyphens/>
        <w:spacing w:after="0" w:line="240" w:lineRule="auto"/>
        <w:ind w:firstLine="227"/>
        <w:jc w:val="center"/>
        <w:rPr>
          <w:rFonts w:ascii="Times New Roman" w:eastAsia="Times New Roman" w:hAnsi="Times New Roman" w:cs="Times New Roman"/>
          <w:b/>
          <w:sz w:val="28"/>
        </w:rPr>
      </w:pPr>
    </w:p>
    <w:p w:rsidR="000242D2" w:rsidRDefault="001C4A15" w:rsidP="00E31278">
      <w:pPr>
        <w:suppressAutoHyphens/>
        <w:spacing w:after="0" w:line="240" w:lineRule="auto"/>
        <w:ind w:firstLine="227"/>
        <w:jc w:val="center"/>
        <w:rPr>
          <w:rFonts w:ascii="Times New Roman" w:eastAsia="Times New Roman" w:hAnsi="Times New Roman" w:cs="Times New Roman"/>
          <w:b/>
          <w:i/>
          <w:sz w:val="36"/>
          <w:u w:val="single"/>
        </w:rPr>
      </w:pPr>
      <w:r>
        <w:rPr>
          <w:rFonts w:ascii="Times New Roman" w:eastAsia="Times New Roman" w:hAnsi="Times New Roman" w:cs="Times New Roman"/>
          <w:b/>
          <w:i/>
          <w:sz w:val="36"/>
        </w:rPr>
        <w:t>Diario delle lezioni (</w:t>
      </w:r>
      <w:proofErr w:type="spellStart"/>
      <w:r>
        <w:rPr>
          <w:rFonts w:ascii="Times New Roman" w:eastAsia="Times New Roman" w:hAnsi="Times New Roman" w:cs="Times New Roman"/>
          <w:b/>
          <w:i/>
          <w:sz w:val="36"/>
        </w:rPr>
        <w:t>a.a.</w:t>
      </w:r>
      <w:proofErr w:type="spellEnd"/>
      <w:r>
        <w:rPr>
          <w:rFonts w:ascii="Times New Roman" w:eastAsia="Times New Roman" w:hAnsi="Times New Roman" w:cs="Times New Roman"/>
          <w:b/>
          <w:i/>
          <w:sz w:val="36"/>
        </w:rPr>
        <w:t xml:space="preserve"> 202</w:t>
      </w:r>
      <w:r w:rsidR="00406463">
        <w:rPr>
          <w:rFonts w:ascii="Times New Roman" w:eastAsia="Times New Roman" w:hAnsi="Times New Roman" w:cs="Times New Roman"/>
          <w:b/>
          <w:i/>
          <w:sz w:val="36"/>
        </w:rPr>
        <w:t>3</w:t>
      </w:r>
      <w:r>
        <w:rPr>
          <w:rFonts w:ascii="Times New Roman" w:eastAsia="Times New Roman" w:hAnsi="Times New Roman" w:cs="Times New Roman"/>
          <w:b/>
          <w:i/>
          <w:sz w:val="36"/>
        </w:rPr>
        <w:t xml:space="preserve"> - 202</w:t>
      </w:r>
      <w:r w:rsidR="00406463">
        <w:rPr>
          <w:rFonts w:ascii="Times New Roman" w:eastAsia="Times New Roman" w:hAnsi="Times New Roman" w:cs="Times New Roman"/>
          <w:b/>
          <w:i/>
          <w:sz w:val="36"/>
        </w:rPr>
        <w:t>4</w:t>
      </w:r>
      <w:r>
        <w:rPr>
          <w:rFonts w:ascii="Times New Roman" w:eastAsia="Times New Roman" w:hAnsi="Times New Roman" w:cs="Times New Roman"/>
          <w:b/>
          <w:i/>
          <w:sz w:val="36"/>
        </w:rPr>
        <w:t>)</w:t>
      </w:r>
    </w:p>
    <w:p w:rsidR="000242D2" w:rsidRDefault="000242D2" w:rsidP="00E31278">
      <w:pPr>
        <w:suppressAutoHyphens/>
        <w:spacing w:after="0" w:line="240" w:lineRule="auto"/>
        <w:ind w:firstLine="227"/>
        <w:jc w:val="both"/>
        <w:rPr>
          <w:rFonts w:ascii="Times New Roman" w:eastAsia="Times New Roman" w:hAnsi="Times New Roman" w:cs="Times New Roman"/>
          <w:b/>
          <w:sz w:val="28"/>
          <w:u w:val="single"/>
        </w:rPr>
      </w:pPr>
    </w:p>
    <w:p w:rsidR="000242D2" w:rsidRDefault="000242D2" w:rsidP="00E31278">
      <w:pPr>
        <w:suppressAutoHyphens/>
        <w:spacing w:after="0" w:line="240" w:lineRule="auto"/>
        <w:ind w:firstLine="227"/>
        <w:jc w:val="both"/>
        <w:rPr>
          <w:rFonts w:ascii="Times New Roman" w:eastAsia="Times New Roman" w:hAnsi="Times New Roman" w:cs="Times New Roman"/>
          <w:b/>
          <w:sz w:val="24"/>
        </w:rPr>
      </w:pPr>
    </w:p>
    <w:p w:rsidR="000242D2" w:rsidRDefault="000242D2" w:rsidP="00E31278">
      <w:pPr>
        <w:suppressAutoHyphens/>
        <w:spacing w:after="0" w:line="240" w:lineRule="auto"/>
        <w:ind w:firstLine="227"/>
        <w:jc w:val="both"/>
        <w:rPr>
          <w:rFonts w:ascii="Times New Roman" w:eastAsia="Times New Roman" w:hAnsi="Times New Roman" w:cs="Times New Roman"/>
          <w:b/>
          <w:sz w:val="24"/>
        </w:rPr>
      </w:pPr>
    </w:p>
    <w:p w:rsidR="000242D2" w:rsidRDefault="000242D2" w:rsidP="00E31278">
      <w:pPr>
        <w:suppressAutoHyphens/>
        <w:spacing w:after="0" w:line="240" w:lineRule="auto"/>
        <w:ind w:firstLine="227"/>
        <w:jc w:val="both"/>
        <w:rPr>
          <w:rFonts w:ascii="Times New Roman" w:eastAsia="Times New Roman" w:hAnsi="Times New Roman" w:cs="Times New Roman"/>
          <w:b/>
          <w:sz w:val="24"/>
        </w:rPr>
      </w:pPr>
    </w:p>
    <w:p w:rsidR="00745CE6" w:rsidRDefault="0037235E" w:rsidP="00745CE6">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Mar</w:t>
      </w:r>
      <w:r w:rsidR="001C4A15">
        <w:rPr>
          <w:rFonts w:ascii="Times New Roman" w:eastAsia="Times New Roman" w:hAnsi="Times New Roman" w:cs="Times New Roman"/>
          <w:b/>
          <w:sz w:val="24"/>
        </w:rPr>
        <w:t>. 2</w:t>
      </w:r>
      <w:r w:rsidR="00406463">
        <w:rPr>
          <w:rFonts w:ascii="Times New Roman" w:eastAsia="Times New Roman" w:hAnsi="Times New Roman" w:cs="Times New Roman"/>
          <w:b/>
          <w:sz w:val="24"/>
        </w:rPr>
        <w:t>6</w:t>
      </w:r>
      <w:r w:rsidR="001C4A15">
        <w:rPr>
          <w:rFonts w:ascii="Times New Roman" w:eastAsia="Times New Roman" w:hAnsi="Times New Roman" w:cs="Times New Roman"/>
          <w:b/>
          <w:sz w:val="24"/>
        </w:rPr>
        <w:t>-09-202</w:t>
      </w:r>
      <w:r w:rsidR="00406463">
        <w:rPr>
          <w:rFonts w:ascii="Times New Roman" w:eastAsia="Times New Roman" w:hAnsi="Times New Roman" w:cs="Times New Roman"/>
          <w:b/>
          <w:sz w:val="24"/>
        </w:rPr>
        <w:t>3</w:t>
      </w:r>
      <w:r w:rsidR="007E02E8">
        <w:rPr>
          <w:rFonts w:ascii="Times New Roman" w:eastAsia="Times New Roman" w:hAnsi="Times New Roman" w:cs="Times New Roman"/>
          <w:b/>
          <w:sz w:val="24"/>
        </w:rPr>
        <w:t xml:space="preserve"> (aula 3</w:t>
      </w:r>
      <w:r w:rsidR="00C65463">
        <w:rPr>
          <w:rFonts w:ascii="Times New Roman" w:eastAsia="Times New Roman" w:hAnsi="Times New Roman" w:cs="Times New Roman"/>
          <w:b/>
          <w:sz w:val="24"/>
        </w:rPr>
        <w:t>, 15.00 – 17.00</w:t>
      </w:r>
      <w:r w:rsidR="007E02E8">
        <w:rPr>
          <w:rFonts w:ascii="Times New Roman" w:eastAsia="Times New Roman" w:hAnsi="Times New Roman" w:cs="Times New Roman"/>
          <w:b/>
          <w:sz w:val="24"/>
        </w:rPr>
        <w:t>)</w:t>
      </w:r>
      <w:r w:rsidR="001C4A15">
        <w:rPr>
          <w:rFonts w:ascii="Times New Roman" w:eastAsia="Times New Roman" w:hAnsi="Times New Roman" w:cs="Times New Roman"/>
          <w:b/>
          <w:sz w:val="24"/>
        </w:rPr>
        <w:t>:</w:t>
      </w:r>
    </w:p>
    <w:p w:rsidR="00462034" w:rsidRDefault="00462034" w:rsidP="00745CE6">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(per problemi tecnici mancano purtroppo le relative </w:t>
      </w:r>
      <w:proofErr w:type="spellStart"/>
      <w:r>
        <w:rPr>
          <w:rFonts w:ascii="Times New Roman" w:eastAsia="Times New Roman" w:hAnsi="Times New Roman" w:cs="Times New Roman"/>
          <w:sz w:val="24"/>
        </w:rPr>
        <w:t>slides</w:t>
      </w:r>
      <w:proofErr w:type="spellEnd"/>
      <w:r>
        <w:rPr>
          <w:rFonts w:ascii="Times New Roman" w:eastAsia="Times New Roman" w:hAnsi="Times New Roman" w:cs="Times New Roman"/>
          <w:sz w:val="24"/>
        </w:rPr>
        <w:t>)</w:t>
      </w:r>
    </w:p>
    <w:p w:rsidR="00363974" w:rsidRDefault="00363974" w:rsidP="00745CE6">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Introduzione al corso di geometria. </w:t>
      </w:r>
      <w:r w:rsidR="00674B05">
        <w:rPr>
          <w:rFonts w:ascii="Times New Roman" w:eastAsia="Times New Roman" w:hAnsi="Times New Roman" w:cs="Times New Roman"/>
          <w:sz w:val="24"/>
        </w:rPr>
        <w:t xml:space="preserve">Informazioni generali. </w:t>
      </w:r>
      <w:r>
        <w:rPr>
          <w:rFonts w:ascii="Times New Roman" w:eastAsia="Times New Roman" w:hAnsi="Times New Roman" w:cs="Times New Roman"/>
          <w:sz w:val="24"/>
        </w:rPr>
        <w:t>Struttura dell’esame</w:t>
      </w:r>
      <w:r w:rsidR="0051768C">
        <w:rPr>
          <w:rFonts w:ascii="Times New Roman" w:eastAsia="Times New Roman" w:hAnsi="Times New Roman" w:cs="Times New Roman"/>
          <w:sz w:val="24"/>
        </w:rPr>
        <w:t xml:space="preserve"> conclusivo</w:t>
      </w:r>
      <w:r>
        <w:rPr>
          <w:rFonts w:ascii="Times New Roman" w:eastAsia="Times New Roman" w:hAnsi="Times New Roman" w:cs="Times New Roman"/>
          <w:sz w:val="24"/>
        </w:rPr>
        <w:t xml:space="preserve"> e ruolo fondamentale degli esercizi impartiti durante il corso.</w:t>
      </w:r>
    </w:p>
    <w:p w:rsidR="00363974" w:rsidRDefault="00363974" w:rsidP="008F27C7">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Connessione tra geometria e algebra. Equazioni lineari (di grado 1) e relazione con gli enti geometrici che esse rappresentano (rette e piani, cenno)</w:t>
      </w:r>
      <w:r w:rsidR="00674B05">
        <w:rPr>
          <w:rFonts w:ascii="Times New Roman" w:eastAsia="Times New Roman" w:hAnsi="Times New Roman" w:cs="Times New Roman"/>
          <w:sz w:val="24"/>
        </w:rPr>
        <w:t xml:space="preserve">. In molti casi il calcolo algebrico consente </w:t>
      </w:r>
      <w:r>
        <w:rPr>
          <w:rFonts w:ascii="Times New Roman" w:eastAsia="Times New Roman" w:hAnsi="Times New Roman" w:cs="Times New Roman"/>
          <w:sz w:val="24"/>
        </w:rPr>
        <w:t>di risolvere problemi di tipo geometrico. Viceversa, l’interpretazione geometrica può illuminare situazioni difficili in algebra.</w:t>
      </w:r>
    </w:p>
    <w:p w:rsidR="004D6B59" w:rsidRDefault="00363974" w:rsidP="008F27C7">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Geometria in un riferimento </w:t>
      </w:r>
      <w:proofErr w:type="spellStart"/>
      <w:r>
        <w:rPr>
          <w:rFonts w:ascii="Times New Roman" w:eastAsia="Times New Roman" w:hAnsi="Times New Roman" w:cs="Times New Roman"/>
          <w:sz w:val="24"/>
        </w:rPr>
        <w:t>Oxy</w:t>
      </w:r>
      <w:proofErr w:type="spellEnd"/>
      <w:r>
        <w:rPr>
          <w:rFonts w:ascii="Times New Roman" w:eastAsia="Times New Roman" w:hAnsi="Times New Roman" w:cs="Times New Roman"/>
          <w:sz w:val="24"/>
        </w:rPr>
        <w:t xml:space="preserve">. Vettori geometrici e vettori numerici. Modulo di un vettore. Somma e differenza di vettori. Moltiplicazione di un vettore per un numero (scalare). Vettore direttore di una retta. Versori. Operazioni che escono dall’insieme assegnato (esempio: somma di due versori in generale). Versori </w:t>
      </w:r>
      <w:r w:rsidRPr="00363974">
        <w:rPr>
          <w:rFonts w:ascii="Times New Roman" w:eastAsia="Times New Roman" w:hAnsi="Times New Roman" w:cs="Times New Roman"/>
          <w:b/>
          <w:sz w:val="24"/>
        </w:rPr>
        <w:t>i</w:t>
      </w:r>
      <w:r>
        <w:rPr>
          <w:rFonts w:ascii="Times New Roman" w:eastAsia="Times New Roman" w:hAnsi="Times New Roman" w:cs="Times New Roman"/>
          <w:sz w:val="24"/>
        </w:rPr>
        <w:t xml:space="preserve"> e </w:t>
      </w:r>
      <w:r w:rsidRPr="00363974">
        <w:rPr>
          <w:rFonts w:ascii="Times New Roman" w:eastAsia="Times New Roman" w:hAnsi="Times New Roman" w:cs="Times New Roman"/>
          <w:b/>
          <w:sz w:val="24"/>
        </w:rPr>
        <w:t>j</w:t>
      </w:r>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
    <w:p w:rsidR="00636E41" w:rsidRDefault="00636E41" w:rsidP="00462034">
      <w:pPr>
        <w:suppressAutoHyphens/>
        <w:spacing w:after="0" w:line="240" w:lineRule="auto"/>
        <w:jc w:val="both"/>
        <w:rPr>
          <w:rFonts w:ascii="Times New Roman" w:eastAsia="Times New Roman" w:hAnsi="Times New Roman" w:cs="Times New Roman"/>
          <w:b/>
          <w:sz w:val="24"/>
        </w:rPr>
      </w:pPr>
    </w:p>
    <w:p w:rsidR="00745CE6" w:rsidRDefault="00A62C64" w:rsidP="00745CE6">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Mer. 27-09</w:t>
      </w:r>
      <w:r w:rsidR="004D6B59">
        <w:rPr>
          <w:rFonts w:ascii="Times New Roman" w:eastAsia="Times New Roman" w:hAnsi="Times New Roman" w:cs="Times New Roman"/>
          <w:b/>
          <w:sz w:val="24"/>
        </w:rPr>
        <w:t xml:space="preserve"> (17.00 – 19.00):</w:t>
      </w:r>
    </w:p>
    <w:p w:rsidR="004D6B59" w:rsidRDefault="004D6B59" w:rsidP="00745CE6">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“Matrici”. “Determinante” di una matrice 2 × 2 (2 righe e 2 colonne). Il determinante vale zero nel caso di righe o colonne proporzionali. Matrice associata a un sistema lineare di due equazioni in due incognite. Regola di </w:t>
      </w:r>
      <w:proofErr w:type="spellStart"/>
      <w:r>
        <w:rPr>
          <w:rFonts w:ascii="Times New Roman" w:eastAsia="Times New Roman" w:hAnsi="Times New Roman" w:cs="Times New Roman"/>
          <w:sz w:val="24"/>
        </w:rPr>
        <w:t>Cramer</w:t>
      </w:r>
      <w:proofErr w:type="spellEnd"/>
      <w:r>
        <w:rPr>
          <w:rFonts w:ascii="Times New Roman" w:eastAsia="Times New Roman" w:hAnsi="Times New Roman" w:cs="Times New Roman"/>
          <w:sz w:val="24"/>
        </w:rPr>
        <w:t xml:space="preserve"> per trovare l’intersezione di due rette</w:t>
      </w:r>
      <w:r w:rsidR="00636E41">
        <w:rPr>
          <w:rFonts w:ascii="Times New Roman" w:eastAsia="Times New Roman" w:hAnsi="Times New Roman" w:cs="Times New Roman"/>
          <w:sz w:val="24"/>
        </w:rPr>
        <w:t xml:space="preserve"> non parallele</w:t>
      </w:r>
      <w:r>
        <w:rPr>
          <w:rFonts w:ascii="Times New Roman" w:eastAsia="Times New Roman" w:hAnsi="Times New Roman" w:cs="Times New Roman"/>
          <w:sz w:val="24"/>
        </w:rPr>
        <w:t xml:space="preserve"> (da dimostrare nelle prossime lezioni). Retta passante per due punti assegnati. Costruzione dell’equazione cartesiana utilizzando il determinante. Equazioni parametriche di una retta.  Passaggio alla forma cartesiana mediante assorbimento del parametro. Formula (-b,a) per un vettore direttore della retta di equazione ax+by+c=0. Attenzione: il vettore (a,b) è invece perpendicolare alla retta data (rotazione di 90 gradi del relativo triangolo rettangolo delle componenti).</w:t>
      </w:r>
    </w:p>
    <w:p w:rsidR="007E02E8" w:rsidRDefault="00363974" w:rsidP="00462034">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745CE6" w:rsidRDefault="00A62C64" w:rsidP="00745CE6">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Gio. 28-09 (10.00 – 12.00):</w:t>
      </w:r>
      <w:r>
        <w:rPr>
          <w:rFonts w:ascii="Times New Roman" w:eastAsia="Times New Roman" w:hAnsi="Times New Roman" w:cs="Times New Roman"/>
          <w:sz w:val="24"/>
        </w:rPr>
        <w:t xml:space="preserve"> </w:t>
      </w:r>
    </w:p>
    <w:p w:rsidR="00462034" w:rsidRDefault="00A62C64" w:rsidP="00462034">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Vettori numerici con più di due componenti. Simbolo </w:t>
      </w:r>
      <w:proofErr w:type="spellStart"/>
      <w:r>
        <w:rPr>
          <w:rFonts w:ascii="Times New Roman" w:eastAsia="Times New Roman" w:hAnsi="Times New Roman" w:cs="Times New Roman"/>
          <w:sz w:val="24"/>
        </w:rPr>
        <w:t>R</w:t>
      </w:r>
      <w:r>
        <w:rPr>
          <w:rFonts w:ascii="Times New Roman" w:eastAsia="Times New Roman" w:hAnsi="Times New Roman" w:cs="Times New Roman"/>
          <w:sz w:val="24"/>
          <w:vertAlign w:val="superscript"/>
        </w:rPr>
        <w:t>n</w:t>
      </w:r>
      <w:proofErr w:type="spellEnd"/>
      <w:r>
        <w:rPr>
          <w:rFonts w:ascii="Times New Roman" w:eastAsia="Times New Roman" w:hAnsi="Times New Roman" w:cs="Times New Roman"/>
          <w:sz w:val="24"/>
        </w:rPr>
        <w:t xml:space="preserve">  (ad es. R</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 per vettori con n componenti. Combinazioni lineari di vettori numerici. Combinazioni lineari di vettori geometrici. Combinazioni lineari di equazioni. Equazioni eliminabili (“inutili”) - sono combinazioni lineari di altre equazioni presenti nel sistema. Ricerca dei coefficienti di combinazioni lineari mediante la risoluzione di un sistema opportuno. Metodo di Gauss (riduzione a gradini) per eliminare equazioni inutili così da arrivare a un sistema essenziale, facilmente risolubile oppure chiaramente senza soluzione (primi esempi). Pivot. Presenza di un parametro in un sistema di </w:t>
      </w:r>
      <w:r w:rsidR="00C41CB0">
        <w:rPr>
          <w:rFonts w:ascii="Times New Roman" w:eastAsia="Times New Roman" w:hAnsi="Times New Roman" w:cs="Times New Roman"/>
          <w:sz w:val="24"/>
        </w:rPr>
        <w:t>due equazioni in tre incognite (</w:t>
      </w:r>
      <w:r>
        <w:rPr>
          <w:rFonts w:ascii="Times New Roman" w:eastAsia="Times New Roman" w:hAnsi="Times New Roman" w:cs="Times New Roman"/>
          <w:sz w:val="24"/>
        </w:rPr>
        <w:t>primo esempio, da approfondire).</w:t>
      </w:r>
    </w:p>
    <w:p w:rsidR="00462034" w:rsidRDefault="00462034" w:rsidP="00462034">
      <w:pPr>
        <w:suppressAutoHyphens/>
        <w:spacing w:after="0" w:line="240" w:lineRule="auto"/>
        <w:ind w:firstLine="227"/>
        <w:jc w:val="both"/>
        <w:rPr>
          <w:rFonts w:ascii="Times New Roman" w:eastAsia="Times New Roman" w:hAnsi="Times New Roman" w:cs="Times New Roman"/>
          <w:sz w:val="24"/>
        </w:rPr>
      </w:pPr>
    </w:p>
    <w:p w:rsidR="00745CE6" w:rsidRDefault="00745CE6" w:rsidP="00462034">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Ven. 29-09 (08.00 – 10.00):</w:t>
      </w:r>
      <w:r>
        <w:rPr>
          <w:rFonts w:ascii="Times New Roman" w:eastAsia="Times New Roman" w:hAnsi="Times New Roman" w:cs="Times New Roman"/>
          <w:sz w:val="24"/>
        </w:rPr>
        <w:t xml:space="preserve"> </w:t>
      </w:r>
    </w:p>
    <w:p w:rsidR="00745CE6" w:rsidRDefault="00745CE6" w:rsidP="00745CE6">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Approfondimenti, esempi, esercizi sugli argomenti trattati. Retta passante per un punto e parallela a un dato vettore</w:t>
      </w:r>
      <w:r w:rsidR="00324670">
        <w:rPr>
          <w:rFonts w:ascii="Times New Roman" w:eastAsia="Times New Roman" w:hAnsi="Times New Roman" w:cs="Times New Roman"/>
          <w:sz w:val="24"/>
        </w:rPr>
        <w:t xml:space="preserve"> (il determinante di un’idonea matrice viene posto uguale a zero)</w:t>
      </w:r>
      <w:r>
        <w:rPr>
          <w:rFonts w:ascii="Times New Roman" w:eastAsia="Times New Roman" w:hAnsi="Times New Roman" w:cs="Times New Roman"/>
          <w:sz w:val="24"/>
        </w:rPr>
        <w:t xml:space="preserve">. Giacitura di una retta. Fasci propri di rette e </w:t>
      </w:r>
      <w:r w:rsidR="00C6680A">
        <w:rPr>
          <w:rFonts w:ascii="Times New Roman" w:eastAsia="Times New Roman" w:hAnsi="Times New Roman" w:cs="Times New Roman"/>
          <w:sz w:val="24"/>
        </w:rPr>
        <w:t xml:space="preserve">profonda </w:t>
      </w:r>
      <w:r>
        <w:rPr>
          <w:rFonts w:ascii="Times New Roman" w:eastAsia="Times New Roman" w:hAnsi="Times New Roman" w:cs="Times New Roman"/>
          <w:sz w:val="24"/>
        </w:rPr>
        <w:t>relazione con le combinazioni lineari di equazioni.</w:t>
      </w:r>
      <w:r w:rsidR="00324670">
        <w:rPr>
          <w:rFonts w:ascii="Times New Roman" w:eastAsia="Times New Roman" w:hAnsi="Times New Roman" w:cs="Times New Roman"/>
          <w:sz w:val="24"/>
        </w:rPr>
        <w:t xml:space="preserve"> Ruolo del doppio parametro in confronto al parametro singolo.</w:t>
      </w:r>
      <w:r>
        <w:rPr>
          <w:rFonts w:ascii="Times New Roman" w:eastAsia="Times New Roman" w:hAnsi="Times New Roman" w:cs="Times New Roman"/>
          <w:sz w:val="24"/>
        </w:rPr>
        <w:t xml:space="preserve"> Discussione di un sistema mediante un approccio geometrico. Cenno alla risoluzione mediante la riduzione a gradini.</w:t>
      </w:r>
    </w:p>
    <w:p w:rsidR="00571B51" w:rsidRDefault="00571B51" w:rsidP="00745CE6">
      <w:pPr>
        <w:suppressAutoHyphens/>
        <w:spacing w:after="0" w:line="240" w:lineRule="auto"/>
        <w:ind w:firstLine="227"/>
        <w:jc w:val="both"/>
        <w:rPr>
          <w:rFonts w:ascii="Times New Roman" w:eastAsia="Times New Roman" w:hAnsi="Times New Roman" w:cs="Times New Roman"/>
          <w:sz w:val="24"/>
        </w:rPr>
      </w:pPr>
    </w:p>
    <w:p w:rsidR="00571B51" w:rsidRDefault="00571B51" w:rsidP="00571B51">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Mar. 03-10</w:t>
      </w:r>
      <w:r w:rsidR="00462034">
        <w:rPr>
          <w:rFonts w:ascii="Times New Roman" w:eastAsia="Times New Roman" w:hAnsi="Times New Roman" w:cs="Times New Roman"/>
          <w:b/>
          <w:sz w:val="24"/>
        </w:rPr>
        <w:t>:</w:t>
      </w:r>
    </w:p>
    <w:p w:rsidR="00462034" w:rsidRDefault="00462034" w:rsidP="00462034">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(per problemi tecnici mancano purtroppo </w:t>
      </w:r>
      <w:r w:rsidR="004A7BC7">
        <w:rPr>
          <w:rFonts w:ascii="Times New Roman" w:eastAsia="Times New Roman" w:hAnsi="Times New Roman" w:cs="Times New Roman"/>
          <w:sz w:val="24"/>
        </w:rPr>
        <w:t xml:space="preserve">anche oggi </w:t>
      </w:r>
      <w:r>
        <w:rPr>
          <w:rFonts w:ascii="Times New Roman" w:eastAsia="Times New Roman" w:hAnsi="Times New Roman" w:cs="Times New Roman"/>
          <w:sz w:val="24"/>
        </w:rPr>
        <w:t xml:space="preserve">le relative </w:t>
      </w:r>
      <w:proofErr w:type="spellStart"/>
      <w:r>
        <w:rPr>
          <w:rFonts w:ascii="Times New Roman" w:eastAsia="Times New Roman" w:hAnsi="Times New Roman" w:cs="Times New Roman"/>
          <w:sz w:val="24"/>
        </w:rPr>
        <w:t>slides</w:t>
      </w:r>
      <w:proofErr w:type="spellEnd"/>
      <w:r>
        <w:rPr>
          <w:rFonts w:ascii="Times New Roman" w:eastAsia="Times New Roman" w:hAnsi="Times New Roman" w:cs="Times New Roman"/>
          <w:sz w:val="24"/>
        </w:rPr>
        <w:t>)</w:t>
      </w:r>
    </w:p>
    <w:p w:rsidR="00C159D0" w:rsidRDefault="00571B51" w:rsidP="00C159D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Operazioni elementari e </w:t>
      </w:r>
      <w:r w:rsidR="00462034">
        <w:rPr>
          <w:rFonts w:ascii="Times New Roman" w:eastAsia="Times New Roman" w:hAnsi="Times New Roman" w:cs="Times New Roman"/>
          <w:sz w:val="24"/>
        </w:rPr>
        <w:t xml:space="preserve">loro </w:t>
      </w:r>
      <w:r>
        <w:rPr>
          <w:rFonts w:ascii="Times New Roman" w:eastAsia="Times New Roman" w:hAnsi="Times New Roman" w:cs="Times New Roman"/>
          <w:sz w:val="24"/>
        </w:rPr>
        <w:t>reversibilità. La reversibilità rende queste operazioni idonee per la trasformazione di un sistema in uno più semplice ma equivalente a quello iniziale. Rango per pivot. Il rango per pivot non dipende dalla sequenza di operazioni elementari svolte (teorema importante che dimostreremo). Risoluzione di un sistema con scelta opportuna dei parametri liberi (essi corrispondono alle colonne non occupate dai pivot). Matrice incompleta e matrice completa.</w:t>
      </w:r>
      <w:r w:rsidR="00462034">
        <w:rPr>
          <w:rFonts w:ascii="Times New Roman" w:eastAsia="Times New Roman" w:hAnsi="Times New Roman" w:cs="Times New Roman"/>
          <w:sz w:val="24"/>
        </w:rPr>
        <w:t xml:space="preserve"> Un sistema non ammette soluzione precisamente quando il rango della matrice incompleta non è uguale a quello della completa (è minore).</w:t>
      </w:r>
      <w:r>
        <w:rPr>
          <w:rFonts w:ascii="Times New Roman" w:eastAsia="Times New Roman" w:hAnsi="Times New Roman" w:cs="Times New Roman"/>
          <w:sz w:val="24"/>
        </w:rPr>
        <w:t xml:space="preserve"> Introduzione alla geometria dello spazio. Punti e vettori geometrici tridimensionali. Soluzione con un parametro, per un sistema con tre incognite, e analogia con la retta nella geometria bidimensionale; </w:t>
      </w:r>
      <w:r w:rsidR="00462034">
        <w:rPr>
          <w:rFonts w:ascii="Times New Roman" w:eastAsia="Times New Roman" w:hAnsi="Times New Roman" w:cs="Times New Roman"/>
          <w:sz w:val="24"/>
        </w:rPr>
        <w:t xml:space="preserve">nel </w:t>
      </w:r>
      <w:r>
        <w:rPr>
          <w:rFonts w:ascii="Times New Roman" w:eastAsia="Times New Roman" w:hAnsi="Times New Roman" w:cs="Times New Roman"/>
          <w:sz w:val="24"/>
        </w:rPr>
        <w:t xml:space="preserve">caso </w:t>
      </w:r>
      <w:r w:rsidR="00462034">
        <w:rPr>
          <w:rFonts w:ascii="Times New Roman" w:eastAsia="Times New Roman" w:hAnsi="Times New Roman" w:cs="Times New Roman"/>
          <w:sz w:val="24"/>
        </w:rPr>
        <w:t xml:space="preserve">presente </w:t>
      </w:r>
      <w:r>
        <w:rPr>
          <w:rFonts w:ascii="Times New Roman" w:eastAsia="Times New Roman" w:hAnsi="Times New Roman" w:cs="Times New Roman"/>
          <w:sz w:val="24"/>
        </w:rPr>
        <w:t xml:space="preserve">otteniamo una retta nello spazio tridimensionale ma i concetti di spinta </w:t>
      </w:r>
      <w:r w:rsidR="00C159D0">
        <w:rPr>
          <w:rFonts w:ascii="Times New Roman" w:eastAsia="Times New Roman" w:hAnsi="Times New Roman" w:cs="Times New Roman"/>
          <w:sz w:val="24"/>
        </w:rPr>
        <w:t>e giacitura rimangono invariati.</w:t>
      </w:r>
    </w:p>
    <w:p w:rsidR="00C159D0" w:rsidRDefault="00C159D0" w:rsidP="00C159D0">
      <w:pPr>
        <w:suppressAutoHyphens/>
        <w:spacing w:after="0" w:line="240" w:lineRule="auto"/>
        <w:ind w:firstLine="227"/>
        <w:jc w:val="both"/>
        <w:rPr>
          <w:rFonts w:ascii="Times New Roman" w:eastAsia="Times New Roman" w:hAnsi="Times New Roman" w:cs="Times New Roman"/>
          <w:sz w:val="24"/>
        </w:rPr>
      </w:pPr>
    </w:p>
    <w:p w:rsidR="00C159D0" w:rsidRDefault="00C159D0" w:rsidP="00C159D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Mer. 04-10:</w:t>
      </w:r>
    </w:p>
    <w:p w:rsidR="008E5FE0" w:rsidRDefault="00C159D0" w:rsidP="00C159D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La regola di </w:t>
      </w:r>
      <w:proofErr w:type="spellStart"/>
      <w:r>
        <w:rPr>
          <w:rFonts w:ascii="Times New Roman" w:eastAsia="Times New Roman" w:hAnsi="Times New Roman" w:cs="Times New Roman"/>
          <w:sz w:val="24"/>
        </w:rPr>
        <w:t>Cramer</w:t>
      </w:r>
      <w:proofErr w:type="spellEnd"/>
      <w:r>
        <w:rPr>
          <w:rFonts w:ascii="Times New Roman" w:eastAsia="Times New Roman" w:hAnsi="Times New Roman" w:cs="Times New Roman"/>
          <w:sz w:val="24"/>
        </w:rPr>
        <w:t xml:space="preserve"> può essere ottenuta col metodo della sostituzione, facilmente, almeno per il caso di due incognite</w:t>
      </w:r>
      <w:r w:rsidR="00D73368">
        <w:rPr>
          <w:rFonts w:ascii="Times New Roman" w:eastAsia="Times New Roman" w:hAnsi="Times New Roman" w:cs="Times New Roman"/>
          <w:sz w:val="24"/>
        </w:rPr>
        <w:t xml:space="preserve"> (sintesi dei passaggi algebrici necessari)</w:t>
      </w:r>
      <w:r>
        <w:rPr>
          <w:rFonts w:ascii="Times New Roman" w:eastAsia="Times New Roman" w:hAnsi="Times New Roman" w:cs="Times New Roman"/>
          <w:sz w:val="24"/>
        </w:rPr>
        <w:t>. Sistemi omogenei</w:t>
      </w:r>
      <w:r w:rsidR="00153AED">
        <w:rPr>
          <w:rFonts w:ascii="Times New Roman" w:eastAsia="Times New Roman" w:hAnsi="Times New Roman" w:cs="Times New Roman"/>
          <w:sz w:val="24"/>
        </w:rPr>
        <w:t>; la soluzione di un sistema omogeneo esiste in ogni caso, è quella nulla, ma possono esister</w:t>
      </w:r>
      <w:r w:rsidR="00AF70C5">
        <w:rPr>
          <w:rFonts w:ascii="Times New Roman" w:eastAsia="Times New Roman" w:hAnsi="Times New Roman" w:cs="Times New Roman"/>
          <w:sz w:val="24"/>
        </w:rPr>
        <w:t>e ulteriori soluzioni, infinite – dipende dal rango.</w:t>
      </w:r>
      <w:r>
        <w:rPr>
          <w:rFonts w:ascii="Times New Roman" w:eastAsia="Times New Roman" w:hAnsi="Times New Roman" w:cs="Times New Roman"/>
          <w:sz w:val="24"/>
        </w:rPr>
        <w:t xml:space="preserve"> </w:t>
      </w:r>
      <w:r w:rsidR="00AF70C5">
        <w:rPr>
          <w:rFonts w:ascii="Times New Roman" w:eastAsia="Times New Roman" w:hAnsi="Times New Roman" w:cs="Times New Roman"/>
          <w:sz w:val="24"/>
        </w:rPr>
        <w:t>T</w:t>
      </w:r>
      <w:r>
        <w:rPr>
          <w:rFonts w:ascii="Times New Roman" w:eastAsia="Times New Roman" w:hAnsi="Times New Roman" w:cs="Times New Roman"/>
          <w:sz w:val="24"/>
        </w:rPr>
        <w:t>raslazione della soluzione nel caso di alterazione dei termini noti</w:t>
      </w:r>
      <w:r w:rsidR="00AF70C5">
        <w:rPr>
          <w:rFonts w:ascii="Times New Roman" w:eastAsia="Times New Roman" w:hAnsi="Times New Roman" w:cs="Times New Roman"/>
          <w:sz w:val="24"/>
        </w:rPr>
        <w:t>, cenno</w:t>
      </w:r>
      <w:r>
        <w:rPr>
          <w:rFonts w:ascii="Times New Roman" w:eastAsia="Times New Roman" w:hAnsi="Times New Roman" w:cs="Times New Roman"/>
          <w:sz w:val="24"/>
        </w:rPr>
        <w:t xml:space="preserve">. Rappresentazione astratta di soluzioni in spazi </w:t>
      </w:r>
      <w:proofErr w:type="spellStart"/>
      <w:r>
        <w:rPr>
          <w:rFonts w:ascii="Times New Roman" w:eastAsia="Times New Roman" w:hAnsi="Times New Roman" w:cs="Times New Roman"/>
          <w:sz w:val="24"/>
        </w:rPr>
        <w:t>R</w:t>
      </w:r>
      <w:r>
        <w:rPr>
          <w:rFonts w:ascii="Times New Roman" w:eastAsia="Times New Roman" w:hAnsi="Times New Roman" w:cs="Times New Roman"/>
          <w:sz w:val="24"/>
          <w:vertAlign w:val="superscript"/>
        </w:rPr>
        <w:t>n</w:t>
      </w:r>
      <w:proofErr w:type="spellEnd"/>
      <w:r>
        <w:rPr>
          <w:rFonts w:ascii="Times New Roman" w:eastAsia="Times New Roman" w:hAnsi="Times New Roman" w:cs="Times New Roman"/>
          <w:sz w:val="24"/>
        </w:rPr>
        <w:t xml:space="preserve"> con n&gt;3, cenni. </w:t>
      </w:r>
      <w:r w:rsidR="00D73368">
        <w:rPr>
          <w:rFonts w:ascii="Times New Roman" w:eastAsia="Times New Roman" w:hAnsi="Times New Roman" w:cs="Times New Roman"/>
          <w:sz w:val="24"/>
        </w:rPr>
        <w:t>Una “</w:t>
      </w:r>
      <w:r w:rsidR="00AF70C5">
        <w:rPr>
          <w:rFonts w:ascii="Times New Roman" w:eastAsia="Times New Roman" w:hAnsi="Times New Roman" w:cs="Times New Roman"/>
          <w:sz w:val="24"/>
        </w:rPr>
        <w:t>re</w:t>
      </w:r>
      <w:r w:rsidR="00D73368">
        <w:rPr>
          <w:rFonts w:ascii="Times New Roman" w:eastAsia="Times New Roman" w:hAnsi="Times New Roman" w:cs="Times New Roman"/>
          <w:sz w:val="24"/>
        </w:rPr>
        <w:t xml:space="preserve">tta” può essere immaginata anche in dimensione maggiore di 3, senza visualizzarla ma generalizzando e preservando concetti come la direzione, la proporzionalità, l’intersezione, ecc. </w:t>
      </w:r>
      <w:r>
        <w:rPr>
          <w:rFonts w:ascii="Times New Roman" w:eastAsia="Times New Roman" w:hAnsi="Times New Roman" w:cs="Times New Roman"/>
          <w:sz w:val="24"/>
        </w:rPr>
        <w:t xml:space="preserve">Studio del rango di una matrice </w:t>
      </w:r>
      <w:r w:rsidR="00D73368">
        <w:rPr>
          <w:rFonts w:ascii="Times New Roman" w:eastAsia="Times New Roman" w:hAnsi="Times New Roman" w:cs="Times New Roman"/>
          <w:sz w:val="24"/>
        </w:rPr>
        <w:t xml:space="preserve">con alcuni valori parametrici </w:t>
      </w:r>
      <w:r>
        <w:rPr>
          <w:rFonts w:ascii="Times New Roman" w:eastAsia="Times New Roman" w:hAnsi="Times New Roman" w:cs="Times New Roman"/>
          <w:sz w:val="24"/>
        </w:rPr>
        <w:t xml:space="preserve">mediante la riduzione a gradini. Lo studio diventa più articolato se la </w:t>
      </w:r>
      <w:r w:rsidR="00D73368">
        <w:rPr>
          <w:rFonts w:ascii="Times New Roman" w:eastAsia="Times New Roman" w:hAnsi="Times New Roman" w:cs="Times New Roman"/>
          <w:sz w:val="24"/>
        </w:rPr>
        <w:t xml:space="preserve">matrice rappresenta un sistema; </w:t>
      </w:r>
      <w:r>
        <w:rPr>
          <w:rFonts w:ascii="Times New Roman" w:eastAsia="Times New Roman" w:hAnsi="Times New Roman" w:cs="Times New Roman"/>
          <w:sz w:val="24"/>
        </w:rPr>
        <w:t>in questo caso</w:t>
      </w:r>
      <w:r w:rsidR="00D7336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occorre infatti studiare e confrontare i ranghi delle </w:t>
      </w:r>
      <w:r w:rsidR="00D73368">
        <w:rPr>
          <w:rFonts w:ascii="Times New Roman" w:eastAsia="Times New Roman" w:hAnsi="Times New Roman" w:cs="Times New Roman"/>
          <w:sz w:val="24"/>
        </w:rPr>
        <w:t>matrici incompleta e completa</w:t>
      </w:r>
      <w:r>
        <w:rPr>
          <w:rFonts w:ascii="Times New Roman" w:eastAsia="Times New Roman" w:hAnsi="Times New Roman" w:cs="Times New Roman"/>
          <w:sz w:val="24"/>
        </w:rPr>
        <w:t>.</w:t>
      </w:r>
      <w:r w:rsidR="00C9370B">
        <w:rPr>
          <w:rFonts w:ascii="Times New Roman" w:eastAsia="Times New Roman" w:hAnsi="Times New Roman" w:cs="Times New Roman"/>
          <w:sz w:val="24"/>
        </w:rPr>
        <w:t xml:space="preserve"> Approfondimenti </w:t>
      </w:r>
      <w:r w:rsidR="00D73368">
        <w:rPr>
          <w:rFonts w:ascii="Times New Roman" w:eastAsia="Times New Roman" w:hAnsi="Times New Roman" w:cs="Times New Roman"/>
          <w:sz w:val="24"/>
        </w:rPr>
        <w:t xml:space="preserve">vari </w:t>
      </w:r>
      <w:r w:rsidR="00C9370B">
        <w:rPr>
          <w:rFonts w:ascii="Times New Roman" w:eastAsia="Times New Roman" w:hAnsi="Times New Roman" w:cs="Times New Roman"/>
          <w:sz w:val="24"/>
        </w:rPr>
        <w:t>sulla riduzione  a gradini.</w:t>
      </w:r>
    </w:p>
    <w:p w:rsidR="008E5FE0" w:rsidRDefault="008E5FE0" w:rsidP="00C159D0">
      <w:pPr>
        <w:suppressAutoHyphens/>
        <w:spacing w:after="0" w:line="240" w:lineRule="auto"/>
        <w:ind w:firstLine="227"/>
        <w:jc w:val="both"/>
        <w:rPr>
          <w:rFonts w:ascii="Times New Roman" w:eastAsia="Times New Roman" w:hAnsi="Times New Roman" w:cs="Times New Roman"/>
          <w:sz w:val="24"/>
        </w:rPr>
      </w:pPr>
    </w:p>
    <w:p w:rsidR="008E5FE0" w:rsidRDefault="008E5FE0" w:rsidP="008E5FE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Gio. 05-10:</w:t>
      </w:r>
      <w:r>
        <w:rPr>
          <w:rFonts w:ascii="Times New Roman" w:eastAsia="Times New Roman" w:hAnsi="Times New Roman" w:cs="Times New Roman"/>
          <w:sz w:val="24"/>
        </w:rPr>
        <w:t xml:space="preserve"> </w:t>
      </w:r>
    </w:p>
    <w:p w:rsidR="008E5FE0" w:rsidRDefault="008E5FE0" w:rsidP="008E5FE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Lo studio di sistemi lineari e la riduzione  a gradini conducono al nuovo argomento.  Spazi vettoriali. Esempi: spazi </w:t>
      </w:r>
      <w:proofErr w:type="spellStart"/>
      <w:r>
        <w:rPr>
          <w:rFonts w:ascii="Times New Roman" w:eastAsia="Times New Roman" w:hAnsi="Times New Roman" w:cs="Times New Roman"/>
          <w:sz w:val="24"/>
        </w:rPr>
        <w:t>R</w:t>
      </w:r>
      <w:r>
        <w:rPr>
          <w:rFonts w:ascii="Times New Roman" w:eastAsia="Times New Roman" w:hAnsi="Times New Roman" w:cs="Times New Roman"/>
          <w:sz w:val="24"/>
          <w:vertAlign w:val="superscript"/>
        </w:rPr>
        <w:t>n</w:t>
      </w:r>
      <w:proofErr w:type="spellEnd"/>
      <w:r>
        <w:rPr>
          <w:rFonts w:ascii="Times New Roman" w:eastAsia="Times New Roman" w:hAnsi="Times New Roman" w:cs="Times New Roman"/>
          <w:sz w:val="24"/>
        </w:rPr>
        <w:t xml:space="preserve"> , polinomi, vettori geometrici. Sottospazio generato da alcuni vettori. Vettori linearmente dipendenti. Basi. Cenno al determinate come strumento per studiare la dipendenza lineare.</w:t>
      </w:r>
    </w:p>
    <w:p w:rsidR="000D2F00" w:rsidRDefault="000D2F00" w:rsidP="008E5FE0">
      <w:pPr>
        <w:suppressAutoHyphens/>
        <w:spacing w:after="0" w:line="240" w:lineRule="auto"/>
        <w:ind w:firstLine="227"/>
        <w:jc w:val="both"/>
        <w:rPr>
          <w:rFonts w:ascii="Times New Roman" w:eastAsia="Times New Roman" w:hAnsi="Times New Roman" w:cs="Times New Roman"/>
          <w:sz w:val="24"/>
        </w:rPr>
      </w:pPr>
    </w:p>
    <w:p w:rsidR="000D2F00" w:rsidRDefault="000D2F00" w:rsidP="000D2F0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Ven. 06-10:</w:t>
      </w:r>
      <w:r>
        <w:rPr>
          <w:rFonts w:ascii="Times New Roman" w:eastAsia="Times New Roman" w:hAnsi="Times New Roman" w:cs="Times New Roman"/>
          <w:sz w:val="24"/>
        </w:rPr>
        <w:t xml:space="preserve"> </w:t>
      </w:r>
    </w:p>
    <w:p w:rsidR="000D2F00" w:rsidRDefault="000D2F00" w:rsidP="000D2F0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Spazi vettoriali e sottospazi. Chiusura rispetto alle operazioni di somma e di prodotto con scalari, in un sottospazio. Dipendenza </w:t>
      </w:r>
      <w:r w:rsidR="00BC7E0B">
        <w:rPr>
          <w:rFonts w:ascii="Times New Roman" w:eastAsia="Times New Roman" w:hAnsi="Times New Roman" w:cs="Times New Roman"/>
          <w:sz w:val="24"/>
        </w:rPr>
        <w:t xml:space="preserve">e indipendenza </w:t>
      </w:r>
      <w:r>
        <w:rPr>
          <w:rFonts w:ascii="Times New Roman" w:eastAsia="Times New Roman" w:hAnsi="Times New Roman" w:cs="Times New Roman"/>
          <w:sz w:val="24"/>
        </w:rPr>
        <w:t>lineare. Definizioni equivalenti d</w:t>
      </w:r>
      <w:r w:rsidR="00716DAB">
        <w:rPr>
          <w:rFonts w:ascii="Times New Roman" w:eastAsia="Times New Roman" w:hAnsi="Times New Roman" w:cs="Times New Roman"/>
          <w:sz w:val="24"/>
        </w:rPr>
        <w:t xml:space="preserve">i base (insieme di generatori linearmente indipendenti, insieme </w:t>
      </w:r>
      <w:r w:rsidR="00716DAB" w:rsidRPr="00716DAB">
        <w:rPr>
          <w:rFonts w:ascii="Times New Roman" w:eastAsia="Times New Roman" w:hAnsi="Times New Roman" w:cs="Times New Roman"/>
          <w:i/>
          <w:sz w:val="24"/>
        </w:rPr>
        <w:t>minimale</w:t>
      </w:r>
      <w:r w:rsidR="00716DAB">
        <w:rPr>
          <w:rFonts w:ascii="Times New Roman" w:eastAsia="Times New Roman" w:hAnsi="Times New Roman" w:cs="Times New Roman"/>
          <w:sz w:val="24"/>
        </w:rPr>
        <w:t xml:space="preserve"> di generatori, quindi non se ne può </w:t>
      </w:r>
      <w:r w:rsidR="00716DAB" w:rsidRPr="00BC7E0B">
        <w:rPr>
          <w:rFonts w:ascii="Times New Roman" w:eastAsia="Times New Roman" w:hAnsi="Times New Roman" w:cs="Times New Roman"/>
          <w:i/>
          <w:sz w:val="24"/>
        </w:rPr>
        <w:t>escludere</w:t>
      </w:r>
      <w:r w:rsidR="00716DAB">
        <w:rPr>
          <w:rFonts w:ascii="Times New Roman" w:eastAsia="Times New Roman" w:hAnsi="Times New Roman" w:cs="Times New Roman"/>
          <w:sz w:val="24"/>
        </w:rPr>
        <w:t xml:space="preserve"> alcuno, insieme </w:t>
      </w:r>
      <w:r w:rsidR="00716DAB" w:rsidRPr="00716DAB">
        <w:rPr>
          <w:rFonts w:ascii="Times New Roman" w:eastAsia="Times New Roman" w:hAnsi="Times New Roman" w:cs="Times New Roman"/>
          <w:i/>
          <w:sz w:val="24"/>
        </w:rPr>
        <w:t>massimale</w:t>
      </w:r>
      <w:r w:rsidR="00716DAB">
        <w:rPr>
          <w:rFonts w:ascii="Times New Roman" w:eastAsia="Times New Roman" w:hAnsi="Times New Roman" w:cs="Times New Roman"/>
          <w:sz w:val="24"/>
        </w:rPr>
        <w:t xml:space="preserve"> di vettori linearmente indipendenti, quindi non se ne può </w:t>
      </w:r>
      <w:r w:rsidR="00716DAB" w:rsidRPr="00BC7E0B">
        <w:rPr>
          <w:rFonts w:ascii="Times New Roman" w:eastAsia="Times New Roman" w:hAnsi="Times New Roman" w:cs="Times New Roman"/>
          <w:i/>
          <w:sz w:val="24"/>
        </w:rPr>
        <w:t>aggiungere</w:t>
      </w:r>
      <w:r w:rsidR="00716DAB">
        <w:rPr>
          <w:rFonts w:ascii="Times New Roman" w:eastAsia="Times New Roman" w:hAnsi="Times New Roman" w:cs="Times New Roman"/>
          <w:sz w:val="24"/>
        </w:rPr>
        <w:t xml:space="preserve"> alcuno). Anche le matrici, ad esempio quelle 2 per 2, formano uno spazio vettoriale. Esempi di basi in spazi vettoriali. Cenno al numero, </w:t>
      </w:r>
      <w:r w:rsidR="00716DAB" w:rsidRPr="00BC7E0B">
        <w:rPr>
          <w:rFonts w:ascii="Times New Roman" w:eastAsia="Times New Roman" w:hAnsi="Times New Roman" w:cs="Times New Roman"/>
          <w:sz w:val="24"/>
          <w:u w:val="single"/>
        </w:rPr>
        <w:t>invariante</w:t>
      </w:r>
      <w:r w:rsidR="00716DAB">
        <w:rPr>
          <w:rFonts w:ascii="Times New Roman" w:eastAsia="Times New Roman" w:hAnsi="Times New Roman" w:cs="Times New Roman"/>
          <w:sz w:val="24"/>
        </w:rPr>
        <w:t>, di vettori che costituiscono una base di un dato spazio vettoriale</w:t>
      </w:r>
      <w:r w:rsidR="00BC7E0B">
        <w:rPr>
          <w:rFonts w:ascii="Times New Roman" w:eastAsia="Times New Roman" w:hAnsi="Times New Roman" w:cs="Times New Roman"/>
          <w:sz w:val="24"/>
        </w:rPr>
        <w:t xml:space="preserve"> (teorema fondamentale da dimostrare)</w:t>
      </w:r>
      <w:r w:rsidR="00716DAB">
        <w:rPr>
          <w:rFonts w:ascii="Times New Roman" w:eastAsia="Times New Roman" w:hAnsi="Times New Roman" w:cs="Times New Roman"/>
          <w:sz w:val="24"/>
        </w:rPr>
        <w:t>.</w:t>
      </w:r>
      <w:r w:rsidR="0024624A">
        <w:rPr>
          <w:rFonts w:ascii="Times New Roman" w:eastAsia="Times New Roman" w:hAnsi="Times New Roman" w:cs="Times New Roman"/>
          <w:sz w:val="24"/>
        </w:rPr>
        <w:t xml:space="preserve"> Metodo “1-0” per costruire vettori gene</w:t>
      </w:r>
      <w:r w:rsidR="00BC7E0B">
        <w:rPr>
          <w:rFonts w:ascii="Times New Roman" w:eastAsia="Times New Roman" w:hAnsi="Times New Roman" w:cs="Times New Roman"/>
          <w:sz w:val="24"/>
        </w:rPr>
        <w:softHyphen/>
      </w:r>
      <w:r w:rsidR="0024624A">
        <w:rPr>
          <w:rFonts w:ascii="Times New Roman" w:eastAsia="Times New Roman" w:hAnsi="Times New Roman" w:cs="Times New Roman"/>
          <w:sz w:val="24"/>
        </w:rPr>
        <w:t xml:space="preserve">ratori (non è detto che siano anche linearmente indipendenti!)  in uno spazio vettoriale definito </w:t>
      </w:r>
      <w:r w:rsidR="00BC7E0B">
        <w:rPr>
          <w:rFonts w:ascii="Times New Roman" w:eastAsia="Times New Roman" w:hAnsi="Times New Roman" w:cs="Times New Roman"/>
          <w:sz w:val="24"/>
        </w:rPr>
        <w:t>mediante</w:t>
      </w:r>
      <w:r w:rsidR="0024624A">
        <w:rPr>
          <w:rFonts w:ascii="Times New Roman" w:eastAsia="Times New Roman" w:hAnsi="Times New Roman" w:cs="Times New Roman"/>
          <w:sz w:val="24"/>
        </w:rPr>
        <w:t xml:space="preserve"> parametri.</w:t>
      </w:r>
    </w:p>
    <w:p w:rsidR="0015381A" w:rsidRDefault="0015381A" w:rsidP="000D2F00">
      <w:pPr>
        <w:suppressAutoHyphens/>
        <w:spacing w:after="0" w:line="240" w:lineRule="auto"/>
        <w:ind w:firstLine="227"/>
        <w:jc w:val="both"/>
        <w:rPr>
          <w:rFonts w:ascii="Times New Roman" w:eastAsia="Times New Roman" w:hAnsi="Times New Roman" w:cs="Times New Roman"/>
          <w:sz w:val="24"/>
        </w:rPr>
      </w:pPr>
    </w:p>
    <w:p w:rsidR="0015381A" w:rsidRDefault="0015381A" w:rsidP="0015381A">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Mar. 10-10:</w:t>
      </w:r>
    </w:p>
    <w:p w:rsidR="0015381A" w:rsidRDefault="0015381A" w:rsidP="0015381A">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Approfondimenti su spazi vettoriali, sottospazi, basi. Il sottospazio generato da alcuni vettori è effettivamente chiuso rispetto alle operazioni</w:t>
      </w:r>
      <w:r w:rsidR="00F94C7A">
        <w:rPr>
          <w:rFonts w:ascii="Times New Roman" w:eastAsia="Times New Roman" w:hAnsi="Times New Roman" w:cs="Times New Roman"/>
          <w:sz w:val="24"/>
        </w:rPr>
        <w:t xml:space="preserve"> di somma e di prodotto con un numero reale</w:t>
      </w:r>
      <w:r>
        <w:rPr>
          <w:rFonts w:ascii="Times New Roman" w:eastAsia="Times New Roman" w:hAnsi="Times New Roman" w:cs="Times New Roman"/>
          <w:sz w:val="24"/>
        </w:rPr>
        <w:t>, quindi è un sottospazio secondo la definizione gene</w:t>
      </w:r>
      <w:r>
        <w:rPr>
          <w:rFonts w:ascii="Times New Roman" w:eastAsia="Times New Roman" w:hAnsi="Times New Roman" w:cs="Times New Roman"/>
          <w:sz w:val="24"/>
        </w:rPr>
        <w:softHyphen/>
        <w:t xml:space="preserve">rale. </w:t>
      </w:r>
      <w:r w:rsidR="00487123">
        <w:rPr>
          <w:rFonts w:ascii="Times New Roman" w:eastAsia="Times New Roman" w:hAnsi="Times New Roman" w:cs="Times New Roman"/>
          <w:sz w:val="24"/>
        </w:rPr>
        <w:t>“</w:t>
      </w:r>
      <w:r>
        <w:rPr>
          <w:rFonts w:ascii="Times New Roman" w:eastAsia="Times New Roman" w:hAnsi="Times New Roman" w:cs="Times New Roman"/>
          <w:sz w:val="24"/>
        </w:rPr>
        <w:t>Dimensione</w:t>
      </w:r>
      <w:r w:rsidR="00487123">
        <w:rPr>
          <w:rFonts w:ascii="Times New Roman" w:eastAsia="Times New Roman" w:hAnsi="Times New Roman" w:cs="Times New Roman"/>
          <w:sz w:val="24"/>
        </w:rPr>
        <w:t>”</w:t>
      </w:r>
      <w:r>
        <w:rPr>
          <w:rFonts w:ascii="Times New Roman" w:eastAsia="Times New Roman" w:hAnsi="Times New Roman" w:cs="Times New Roman"/>
          <w:sz w:val="24"/>
        </w:rPr>
        <w:t xml:space="preserve"> di uno spazio vettoriale (numero, invariante, di vettori che costituiscono una base qualunque). Base canonica e dimensione di </w:t>
      </w:r>
      <w:proofErr w:type="spellStart"/>
      <w:r>
        <w:rPr>
          <w:rFonts w:ascii="Times New Roman" w:eastAsia="Times New Roman" w:hAnsi="Times New Roman" w:cs="Times New Roman"/>
          <w:sz w:val="24"/>
        </w:rPr>
        <w:t>R</w:t>
      </w:r>
      <w:r>
        <w:rPr>
          <w:rFonts w:ascii="Times New Roman" w:eastAsia="Times New Roman" w:hAnsi="Times New Roman" w:cs="Times New Roman"/>
          <w:sz w:val="24"/>
          <w:vertAlign w:val="superscript"/>
        </w:rPr>
        <w:t>n</w:t>
      </w:r>
      <w:proofErr w:type="spellEnd"/>
      <w:r>
        <w:rPr>
          <w:rFonts w:ascii="Times New Roman" w:eastAsia="Times New Roman" w:hAnsi="Times New Roman" w:cs="Times New Roman"/>
          <w:sz w:val="24"/>
        </w:rPr>
        <w:t xml:space="preserve"> </w:t>
      </w:r>
      <w:r w:rsidR="00F94C7A">
        <w:rPr>
          <w:rFonts w:ascii="Times New Roman" w:eastAsia="Times New Roman" w:hAnsi="Times New Roman" w:cs="Times New Roman"/>
          <w:sz w:val="24"/>
        </w:rPr>
        <w:t xml:space="preserve">, </w:t>
      </w:r>
      <w:r w:rsidR="00487123">
        <w:rPr>
          <w:rFonts w:ascii="Times New Roman" w:eastAsia="Times New Roman" w:hAnsi="Times New Roman" w:cs="Times New Roman"/>
          <w:sz w:val="24"/>
        </w:rPr>
        <w:t xml:space="preserve">uguale a </w:t>
      </w:r>
      <w:r w:rsidR="00487123" w:rsidRPr="00487123">
        <w:rPr>
          <w:rFonts w:ascii="Times New Roman" w:eastAsia="Times New Roman" w:hAnsi="Times New Roman" w:cs="Times New Roman"/>
          <w:i/>
          <w:sz w:val="24"/>
        </w:rPr>
        <w:t>n</w:t>
      </w:r>
      <w:r w:rsidR="00487123">
        <w:rPr>
          <w:rFonts w:ascii="Times New Roman" w:eastAsia="Times New Roman" w:hAnsi="Times New Roman" w:cs="Times New Roman"/>
          <w:sz w:val="24"/>
        </w:rPr>
        <w:t xml:space="preserve">, </w:t>
      </w:r>
      <w:r w:rsidR="00F94C7A">
        <w:rPr>
          <w:rFonts w:ascii="Times New Roman" w:eastAsia="Times New Roman" w:hAnsi="Times New Roman" w:cs="Times New Roman"/>
          <w:sz w:val="24"/>
        </w:rPr>
        <w:t xml:space="preserve">per ogni numero naturale </w:t>
      </w:r>
      <w:r w:rsidR="00F94C7A" w:rsidRPr="00F94C7A">
        <w:rPr>
          <w:rFonts w:ascii="Times New Roman" w:eastAsia="Times New Roman" w:hAnsi="Times New Roman" w:cs="Times New Roman"/>
          <w:i/>
          <w:sz w:val="24"/>
        </w:rPr>
        <w:t>n</w:t>
      </w:r>
      <w:r w:rsidR="00F94C7A">
        <w:rPr>
          <w:rFonts w:ascii="Times New Roman" w:eastAsia="Times New Roman" w:hAnsi="Times New Roman" w:cs="Times New Roman"/>
          <w:sz w:val="24"/>
        </w:rPr>
        <w:t xml:space="preserve"> fissato</w:t>
      </w:r>
      <w:r>
        <w:rPr>
          <w:rFonts w:ascii="Times New Roman" w:eastAsia="Times New Roman" w:hAnsi="Times New Roman" w:cs="Times New Roman"/>
          <w:sz w:val="24"/>
        </w:rPr>
        <w:t>. Coordinate di un vettore rispetto a una data base. Ricerca delle coordinate rispetto a una base non canonica di R</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 Esempi di insiemi di generatori linearmente dipendenti in spazi </w:t>
      </w:r>
      <w:proofErr w:type="spellStart"/>
      <w:r>
        <w:rPr>
          <w:rFonts w:ascii="Times New Roman" w:eastAsia="Times New Roman" w:hAnsi="Times New Roman" w:cs="Times New Roman"/>
          <w:sz w:val="24"/>
        </w:rPr>
        <w:t>R</w:t>
      </w:r>
      <w:r>
        <w:rPr>
          <w:rFonts w:ascii="Times New Roman" w:eastAsia="Times New Roman" w:hAnsi="Times New Roman" w:cs="Times New Roman"/>
          <w:sz w:val="24"/>
          <w:vertAlign w:val="superscript"/>
        </w:rPr>
        <w:t>n</w:t>
      </w:r>
      <w:proofErr w:type="spellEnd"/>
      <w:r>
        <w:rPr>
          <w:rFonts w:ascii="Times New Roman" w:eastAsia="Times New Roman" w:hAnsi="Times New Roman" w:cs="Times New Roman"/>
          <w:i/>
          <w:sz w:val="24"/>
          <w:vertAlign w:val="superscript"/>
        </w:rPr>
        <w:t xml:space="preserve"> </w:t>
      </w:r>
      <w:r>
        <w:rPr>
          <w:rFonts w:ascii="Times New Roman" w:eastAsia="Times New Roman" w:hAnsi="Times New Roman" w:cs="Times New Roman"/>
          <w:i/>
          <w:sz w:val="24"/>
        </w:rPr>
        <w:t xml:space="preserve"> . </w:t>
      </w:r>
      <w:r>
        <w:rPr>
          <w:rFonts w:ascii="Times New Roman" w:eastAsia="Times New Roman" w:hAnsi="Times New Roman" w:cs="Times New Roman"/>
          <w:sz w:val="24"/>
        </w:rPr>
        <w:t>Eliminazione di generatori superflui.</w:t>
      </w:r>
    </w:p>
    <w:p w:rsidR="00FB0D0E" w:rsidRDefault="00FB0D0E" w:rsidP="0015381A">
      <w:pPr>
        <w:suppressAutoHyphens/>
        <w:spacing w:after="0" w:line="240" w:lineRule="auto"/>
        <w:ind w:firstLine="227"/>
        <w:jc w:val="both"/>
        <w:rPr>
          <w:rFonts w:ascii="Times New Roman" w:eastAsia="Times New Roman" w:hAnsi="Times New Roman" w:cs="Times New Roman"/>
          <w:sz w:val="24"/>
        </w:rPr>
      </w:pPr>
    </w:p>
    <w:p w:rsidR="00FB0D0E" w:rsidRDefault="00FB0D0E" w:rsidP="00FB0D0E">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Mer. 11-10:</w:t>
      </w:r>
    </w:p>
    <w:p w:rsidR="00FB0D0E" w:rsidRDefault="00FB0D0E" w:rsidP="00FB0D0E">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Esercizi vari sui sottospazi e sulle basi. Verifica della chiusura rispetto alla somma e rispetto al prodotto</w:t>
      </w:r>
      <w:r w:rsidR="00447330">
        <w:rPr>
          <w:rFonts w:ascii="Times New Roman" w:eastAsia="Times New Roman" w:hAnsi="Times New Roman" w:cs="Times New Roman"/>
          <w:sz w:val="24"/>
        </w:rPr>
        <w:t xml:space="preserve"> con uno scalare</w:t>
      </w:r>
      <w:r>
        <w:rPr>
          <w:rFonts w:ascii="Times New Roman" w:eastAsia="Times New Roman" w:hAnsi="Times New Roman" w:cs="Times New Roman"/>
          <w:sz w:val="24"/>
        </w:rPr>
        <w:t xml:space="preserve">, data la rappresentazione di un insieme mediante vettori con parametri. Metodo 1-0 utilizzato per dimostrare che un dato sottoinsieme di uno spazio </w:t>
      </w:r>
      <w:proofErr w:type="spellStart"/>
      <w:r>
        <w:rPr>
          <w:rFonts w:ascii="Times New Roman" w:eastAsia="Times New Roman" w:hAnsi="Times New Roman" w:cs="Times New Roman"/>
          <w:sz w:val="24"/>
        </w:rPr>
        <w:t>R</w:t>
      </w:r>
      <w:r>
        <w:rPr>
          <w:rFonts w:ascii="Times New Roman" w:eastAsia="Times New Roman" w:hAnsi="Times New Roman" w:cs="Times New Roman"/>
          <w:sz w:val="24"/>
          <w:vertAlign w:val="superscript"/>
        </w:rPr>
        <w:t>n</w:t>
      </w:r>
      <w:proofErr w:type="spellEnd"/>
      <w:r>
        <w:rPr>
          <w:rFonts w:ascii="Times New Roman" w:eastAsia="Times New Roman" w:hAnsi="Times New Roman" w:cs="Times New Roman"/>
          <w:sz w:val="24"/>
        </w:rPr>
        <w:t xml:space="preserve"> è il sottospazio generato da alcuni vettori. Metodi vari per dimostrare che un insieme non è un sottospazio: mancanza dello zero, mancata chiusura rispetto alla somma, ecc. Rappresentazione geometrica di un sottospazio bidimensionale di R</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 abbiamo un piano</w:t>
      </w:r>
      <w:r w:rsidR="00BD38AA">
        <w:rPr>
          <w:rFonts w:ascii="Times New Roman" w:eastAsia="Times New Roman" w:hAnsi="Times New Roman" w:cs="Times New Roman"/>
          <w:sz w:val="24"/>
        </w:rPr>
        <w:t xml:space="preserve"> passante per l’origine, </w:t>
      </w:r>
      <w:r>
        <w:rPr>
          <w:rFonts w:ascii="Times New Roman" w:eastAsia="Times New Roman" w:hAnsi="Times New Roman" w:cs="Times New Roman"/>
          <w:sz w:val="24"/>
        </w:rPr>
        <w:t>immerso nello spazio tridimen</w:t>
      </w:r>
      <w:r w:rsidR="00BD38AA">
        <w:rPr>
          <w:rFonts w:ascii="Times New Roman" w:eastAsia="Times New Roman" w:hAnsi="Times New Roman" w:cs="Times New Roman"/>
          <w:sz w:val="24"/>
        </w:rPr>
        <w:softHyphen/>
      </w:r>
      <w:r>
        <w:rPr>
          <w:rFonts w:ascii="Times New Roman" w:eastAsia="Times New Roman" w:hAnsi="Times New Roman" w:cs="Times New Roman"/>
          <w:sz w:val="24"/>
        </w:rPr>
        <w:t xml:space="preserve">sionale. L’insieme delle soluzioni di un sistema lineare omogeneo </w:t>
      </w:r>
      <w:r w:rsidR="00BD38AA">
        <w:rPr>
          <w:rFonts w:ascii="Times New Roman" w:eastAsia="Times New Roman" w:hAnsi="Times New Roman" w:cs="Times New Roman"/>
          <w:sz w:val="24"/>
        </w:rPr>
        <w:t xml:space="preserve">con </w:t>
      </w:r>
      <w:r w:rsidR="00BD38AA" w:rsidRPr="00447330">
        <w:rPr>
          <w:rFonts w:ascii="Times New Roman" w:eastAsia="Times New Roman" w:hAnsi="Times New Roman" w:cs="Times New Roman"/>
          <w:i/>
          <w:sz w:val="24"/>
        </w:rPr>
        <w:t>n</w:t>
      </w:r>
      <w:r w:rsidR="00BD38AA">
        <w:rPr>
          <w:rFonts w:ascii="Times New Roman" w:eastAsia="Times New Roman" w:hAnsi="Times New Roman" w:cs="Times New Roman"/>
          <w:sz w:val="24"/>
        </w:rPr>
        <w:t xml:space="preserve"> incognite è</w:t>
      </w:r>
      <w:r>
        <w:rPr>
          <w:rFonts w:ascii="Times New Roman" w:eastAsia="Times New Roman" w:hAnsi="Times New Roman" w:cs="Times New Roman"/>
          <w:sz w:val="24"/>
        </w:rPr>
        <w:t xml:space="preserve"> un sottospazio</w:t>
      </w:r>
      <w:r w:rsidR="00BD38AA">
        <w:rPr>
          <w:rFonts w:ascii="Times New Roman" w:eastAsia="Times New Roman" w:hAnsi="Times New Roman" w:cs="Times New Roman"/>
          <w:sz w:val="24"/>
        </w:rPr>
        <w:t xml:space="preserve"> di </w:t>
      </w:r>
      <w:proofErr w:type="spellStart"/>
      <w:r w:rsidR="00BD38AA">
        <w:rPr>
          <w:rFonts w:ascii="Times New Roman" w:eastAsia="Times New Roman" w:hAnsi="Times New Roman" w:cs="Times New Roman"/>
          <w:sz w:val="24"/>
        </w:rPr>
        <w:t>R</w:t>
      </w:r>
      <w:r w:rsidR="00BD38AA">
        <w:rPr>
          <w:rFonts w:ascii="Times New Roman" w:eastAsia="Times New Roman" w:hAnsi="Times New Roman" w:cs="Times New Roman"/>
          <w:sz w:val="24"/>
          <w:vertAlign w:val="superscript"/>
        </w:rPr>
        <w:t>n</w:t>
      </w:r>
      <w:proofErr w:type="spellEnd"/>
      <w:r w:rsidR="00BD38A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(esempio </w:t>
      </w:r>
      <w:r w:rsidR="00BD38AA">
        <w:rPr>
          <w:rFonts w:ascii="Times New Roman" w:eastAsia="Times New Roman" w:hAnsi="Times New Roman" w:cs="Times New Roman"/>
          <w:sz w:val="24"/>
        </w:rPr>
        <w:t xml:space="preserve">con 3 incognite </w:t>
      </w:r>
      <w:r>
        <w:rPr>
          <w:rFonts w:ascii="Times New Roman" w:eastAsia="Times New Roman" w:hAnsi="Times New Roman" w:cs="Times New Roman"/>
          <w:sz w:val="24"/>
        </w:rPr>
        <w:t>da generalizzare nella prossima lezione).</w:t>
      </w:r>
    </w:p>
    <w:p w:rsidR="00DF420E" w:rsidRDefault="00DF420E" w:rsidP="00FB0D0E">
      <w:pPr>
        <w:suppressAutoHyphens/>
        <w:spacing w:after="0" w:line="240" w:lineRule="auto"/>
        <w:ind w:firstLine="227"/>
        <w:jc w:val="both"/>
        <w:rPr>
          <w:rFonts w:ascii="Times New Roman" w:eastAsia="Times New Roman" w:hAnsi="Times New Roman" w:cs="Times New Roman"/>
          <w:sz w:val="24"/>
        </w:rPr>
      </w:pPr>
    </w:p>
    <w:p w:rsidR="00DF420E" w:rsidRDefault="00DF420E" w:rsidP="00DF420E">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Gio. 12-10:</w:t>
      </w:r>
      <w:r>
        <w:rPr>
          <w:rFonts w:ascii="Times New Roman" w:eastAsia="Times New Roman" w:hAnsi="Times New Roman" w:cs="Times New Roman"/>
          <w:sz w:val="24"/>
        </w:rPr>
        <w:t xml:space="preserve"> </w:t>
      </w:r>
    </w:p>
    <w:p w:rsidR="00DF420E" w:rsidRDefault="00DF420E" w:rsidP="00DF420E">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Il metodo 1-0 è certamente utile per dimostrare che un dato insieme è un sottospazio, ma potrebbe fornire generatori </w:t>
      </w:r>
      <w:r w:rsidR="00B0618F">
        <w:rPr>
          <w:rFonts w:ascii="Times New Roman" w:eastAsia="Times New Roman" w:hAnsi="Times New Roman" w:cs="Times New Roman"/>
          <w:sz w:val="24"/>
        </w:rPr>
        <w:t>linearmente dipendenti, non costituenti ancora una base</w:t>
      </w:r>
      <w:r>
        <w:rPr>
          <w:rFonts w:ascii="Times New Roman" w:eastAsia="Times New Roman" w:hAnsi="Times New Roman" w:cs="Times New Roman"/>
          <w:sz w:val="24"/>
        </w:rPr>
        <w:t>.</w:t>
      </w:r>
    </w:p>
    <w:p w:rsidR="00DF420E" w:rsidRDefault="00DF420E" w:rsidP="00DF420E">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Sistemi </w:t>
      </w:r>
      <w:r w:rsidR="00B0618F">
        <w:rPr>
          <w:rFonts w:ascii="Times New Roman" w:eastAsia="Times New Roman" w:hAnsi="Times New Roman" w:cs="Times New Roman"/>
          <w:sz w:val="24"/>
        </w:rPr>
        <w:t xml:space="preserve">lineari </w:t>
      </w:r>
      <w:r>
        <w:rPr>
          <w:rFonts w:ascii="Times New Roman" w:eastAsia="Times New Roman" w:hAnsi="Times New Roman" w:cs="Times New Roman"/>
          <w:sz w:val="24"/>
        </w:rPr>
        <w:t>omogenei</w:t>
      </w:r>
      <w:r w:rsidR="009E4A1F">
        <w:rPr>
          <w:rFonts w:ascii="Times New Roman" w:eastAsia="Times New Roman" w:hAnsi="Times New Roman" w:cs="Times New Roman"/>
          <w:sz w:val="24"/>
        </w:rPr>
        <w:t xml:space="preserve"> e sottospazi</w:t>
      </w:r>
      <w:r>
        <w:rPr>
          <w:rFonts w:ascii="Times New Roman" w:eastAsia="Times New Roman" w:hAnsi="Times New Roman" w:cs="Times New Roman"/>
          <w:sz w:val="24"/>
        </w:rPr>
        <w:t xml:space="preserve">. Rappresentazione di un sistema </w:t>
      </w:r>
      <w:r w:rsidR="00B0618F">
        <w:rPr>
          <w:rFonts w:ascii="Times New Roman" w:eastAsia="Times New Roman" w:hAnsi="Times New Roman" w:cs="Times New Roman"/>
          <w:sz w:val="24"/>
        </w:rPr>
        <w:t xml:space="preserve">siffatto </w:t>
      </w:r>
      <w:r>
        <w:rPr>
          <w:rFonts w:ascii="Times New Roman" w:eastAsia="Times New Roman" w:hAnsi="Times New Roman" w:cs="Times New Roman"/>
          <w:sz w:val="24"/>
        </w:rPr>
        <w:t xml:space="preserve">mediante lettere a doppi indici. Teorema: le soluzioni di un tale sistema formano un sottospazio del relativo spazio </w:t>
      </w:r>
      <w:proofErr w:type="spellStart"/>
      <w:r>
        <w:rPr>
          <w:rFonts w:ascii="Times New Roman" w:eastAsia="Times New Roman" w:hAnsi="Times New Roman" w:cs="Times New Roman"/>
          <w:sz w:val="24"/>
        </w:rPr>
        <w:t>R</w:t>
      </w:r>
      <w:r>
        <w:rPr>
          <w:rFonts w:ascii="Times New Roman" w:eastAsia="Times New Roman" w:hAnsi="Times New Roman" w:cs="Times New Roman"/>
          <w:sz w:val="24"/>
          <w:vertAlign w:val="superscript"/>
        </w:rPr>
        <w:t>n</w:t>
      </w:r>
      <w:proofErr w:type="spellEnd"/>
      <w:r>
        <w:rPr>
          <w:rFonts w:ascii="Times New Roman" w:eastAsia="Times New Roman" w:hAnsi="Times New Roman" w:cs="Times New Roman"/>
          <w:sz w:val="24"/>
        </w:rPr>
        <w:t xml:space="preserve"> (n incognite), dimostrazione diretta; presto dimostreremo nuovamente il teorema in modo più sintetico, mediante il prodotto di matrici</w:t>
      </w:r>
      <w:r w:rsidR="00B0618F">
        <w:rPr>
          <w:rFonts w:ascii="Times New Roman" w:eastAsia="Times New Roman" w:hAnsi="Times New Roman" w:cs="Times New Roman"/>
          <w:sz w:val="24"/>
        </w:rPr>
        <w:t>, ma i calcoli sottintesi saranno simili</w:t>
      </w:r>
      <w:r>
        <w:rPr>
          <w:rFonts w:ascii="Times New Roman" w:eastAsia="Times New Roman" w:hAnsi="Times New Roman" w:cs="Times New Roman"/>
          <w:sz w:val="24"/>
        </w:rPr>
        <w:t>.</w:t>
      </w:r>
    </w:p>
    <w:p w:rsidR="00DF420E" w:rsidRDefault="00DF420E" w:rsidP="00DF420E">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Teorema della cardinalità delle basi</w:t>
      </w:r>
      <w:r w:rsidR="009E4A1F">
        <w:rPr>
          <w:rFonts w:ascii="Times New Roman" w:eastAsia="Times New Roman" w:hAnsi="Times New Roman" w:cs="Times New Roman"/>
          <w:sz w:val="24"/>
        </w:rPr>
        <w:t>, o teo</w:t>
      </w:r>
      <w:r w:rsidR="007720F4">
        <w:rPr>
          <w:rFonts w:ascii="Times New Roman" w:eastAsia="Times New Roman" w:hAnsi="Times New Roman" w:cs="Times New Roman"/>
          <w:sz w:val="24"/>
        </w:rPr>
        <w:t>r</w:t>
      </w:r>
      <w:r w:rsidR="009E4A1F">
        <w:rPr>
          <w:rFonts w:ascii="Times New Roman" w:eastAsia="Times New Roman" w:hAnsi="Times New Roman" w:cs="Times New Roman"/>
          <w:sz w:val="24"/>
        </w:rPr>
        <w:t>ema della dimensione</w:t>
      </w:r>
      <w:r>
        <w:rPr>
          <w:rFonts w:ascii="Times New Roman" w:eastAsia="Times New Roman" w:hAnsi="Times New Roman" w:cs="Times New Roman"/>
          <w:sz w:val="24"/>
        </w:rPr>
        <w:t xml:space="preserve"> (le basi di un fissato spazio vettoriale hanno tutte lo stesso numero – cardinalità – di elementi</w:t>
      </w:r>
      <w:r w:rsidR="007720F4">
        <w:rPr>
          <w:rFonts w:ascii="Times New Roman" w:eastAsia="Times New Roman" w:hAnsi="Times New Roman" w:cs="Times New Roman"/>
          <w:sz w:val="24"/>
        </w:rPr>
        <w:t>;</w:t>
      </w:r>
      <w:r w:rsidR="009E4A1F">
        <w:rPr>
          <w:rFonts w:ascii="Times New Roman" w:eastAsia="Times New Roman" w:hAnsi="Times New Roman" w:cs="Times New Roman"/>
          <w:sz w:val="24"/>
        </w:rPr>
        <w:t xml:space="preserve"> si tratta della cosiddetta dimensione</w:t>
      </w:r>
      <w:r>
        <w:rPr>
          <w:rFonts w:ascii="Times New Roman" w:eastAsia="Times New Roman" w:hAnsi="Times New Roman" w:cs="Times New Roman"/>
          <w:sz w:val="24"/>
        </w:rPr>
        <w:t>): dimostrazione (approfondimento).</w:t>
      </w:r>
      <w:r w:rsidR="00B0618F">
        <w:rPr>
          <w:rFonts w:ascii="Times New Roman" w:eastAsia="Times New Roman" w:hAnsi="Times New Roman" w:cs="Times New Roman"/>
          <w:sz w:val="24"/>
        </w:rPr>
        <w:t xml:space="preserve"> Metodo della dimostrazione per assurdo, struttura generale</w:t>
      </w:r>
      <w:r w:rsidR="009E4A1F">
        <w:rPr>
          <w:rFonts w:ascii="Times New Roman" w:eastAsia="Times New Roman" w:hAnsi="Times New Roman" w:cs="Times New Roman"/>
          <w:sz w:val="24"/>
        </w:rPr>
        <w:t xml:space="preserve"> </w:t>
      </w:r>
      <w:r w:rsidR="00284CD8">
        <w:rPr>
          <w:rFonts w:ascii="Times New Roman" w:eastAsia="Times New Roman" w:hAnsi="Times New Roman" w:cs="Times New Roman"/>
          <w:sz w:val="24"/>
        </w:rPr>
        <w:t>del ragionamento</w:t>
      </w:r>
      <w:r w:rsidR="00B0618F">
        <w:rPr>
          <w:rFonts w:ascii="Times New Roman" w:eastAsia="Times New Roman" w:hAnsi="Times New Roman" w:cs="Times New Roman"/>
          <w:sz w:val="24"/>
        </w:rPr>
        <w:t>.</w:t>
      </w:r>
    </w:p>
    <w:p w:rsidR="00B00004" w:rsidRDefault="00B00004" w:rsidP="00DF420E">
      <w:pPr>
        <w:suppressAutoHyphens/>
        <w:spacing w:after="0" w:line="240" w:lineRule="auto"/>
        <w:ind w:firstLine="227"/>
        <w:jc w:val="both"/>
        <w:rPr>
          <w:rFonts w:ascii="Times New Roman" w:eastAsia="Times New Roman" w:hAnsi="Times New Roman" w:cs="Times New Roman"/>
          <w:sz w:val="24"/>
        </w:rPr>
      </w:pPr>
    </w:p>
    <w:p w:rsidR="00B00004" w:rsidRDefault="00B00004" w:rsidP="00B00004">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Ven. 13-10:</w:t>
      </w:r>
      <w:r>
        <w:rPr>
          <w:rFonts w:ascii="Times New Roman" w:eastAsia="Times New Roman" w:hAnsi="Times New Roman" w:cs="Times New Roman"/>
          <w:sz w:val="24"/>
        </w:rPr>
        <w:t xml:space="preserve"> </w:t>
      </w:r>
    </w:p>
    <w:p w:rsidR="00B00004" w:rsidRDefault="00B00004" w:rsidP="00B00004">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Spazi vettoriali costituiti da matrici. Sottospazi e basi di matrici. Scrittura a doppio indice (come per i sistemi</w:t>
      </w:r>
      <w:r w:rsidR="0082691D">
        <w:rPr>
          <w:rFonts w:ascii="Times New Roman" w:eastAsia="Times New Roman" w:hAnsi="Times New Roman" w:cs="Times New Roman"/>
          <w:sz w:val="24"/>
        </w:rPr>
        <w:t xml:space="preserve"> omogenei</w:t>
      </w:r>
      <w:r>
        <w:rPr>
          <w:rFonts w:ascii="Times New Roman" w:eastAsia="Times New Roman" w:hAnsi="Times New Roman" w:cs="Times New Roman"/>
          <w:sz w:val="24"/>
        </w:rPr>
        <w:t>) per rappresentare una matrice. Matrici diagonali, matrici triangolari.</w:t>
      </w:r>
      <w:r w:rsidR="007331ED">
        <w:rPr>
          <w:rFonts w:ascii="Times New Roman" w:eastAsia="Times New Roman" w:hAnsi="Times New Roman" w:cs="Times New Roman"/>
          <w:sz w:val="24"/>
        </w:rPr>
        <w:t xml:space="preserve"> Altre classi di matrici.</w:t>
      </w:r>
      <w:r>
        <w:rPr>
          <w:rFonts w:ascii="Times New Roman" w:eastAsia="Times New Roman" w:hAnsi="Times New Roman" w:cs="Times New Roman"/>
          <w:sz w:val="24"/>
        </w:rPr>
        <w:t xml:space="preserve"> Matrice identità.</w:t>
      </w:r>
    </w:p>
    <w:p w:rsidR="00850451" w:rsidRDefault="00B00004" w:rsidP="00B00004">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Prodotto di matrici. Rappresentazione della parte omogenea di un sistema mediante il prodotto della matrice incompleta per la colonna delle incognite. </w:t>
      </w:r>
      <w:r w:rsidR="007331ED">
        <w:rPr>
          <w:rFonts w:ascii="Times New Roman" w:eastAsia="Times New Roman" w:hAnsi="Times New Roman" w:cs="Times New Roman"/>
          <w:sz w:val="24"/>
        </w:rPr>
        <w:t xml:space="preserve">Esempi di prodotti e ruolo neutro della matrice identità. </w:t>
      </w:r>
      <w:r>
        <w:rPr>
          <w:rFonts w:ascii="Times New Roman" w:eastAsia="Times New Roman" w:hAnsi="Times New Roman" w:cs="Times New Roman"/>
          <w:sz w:val="24"/>
        </w:rPr>
        <w:t xml:space="preserve">Il prodotto non è in generale commutativo </w:t>
      </w:r>
      <w:r w:rsidR="00A10581">
        <w:rPr>
          <w:rFonts w:ascii="Times New Roman" w:eastAsia="Times New Roman" w:hAnsi="Times New Roman" w:cs="Times New Roman"/>
          <w:sz w:val="24"/>
        </w:rPr>
        <w:t xml:space="preserve">e in molti casi non è </w:t>
      </w:r>
      <w:r w:rsidR="00845447">
        <w:rPr>
          <w:rFonts w:ascii="Times New Roman" w:eastAsia="Times New Roman" w:hAnsi="Times New Roman" w:cs="Times New Roman"/>
          <w:sz w:val="24"/>
        </w:rPr>
        <w:t xml:space="preserve">neanche </w:t>
      </w:r>
      <w:r w:rsidR="00A10581">
        <w:rPr>
          <w:rFonts w:ascii="Times New Roman" w:eastAsia="Times New Roman" w:hAnsi="Times New Roman" w:cs="Times New Roman"/>
          <w:sz w:val="24"/>
        </w:rPr>
        <w:t>possibile scambiare le matrici</w:t>
      </w:r>
      <w:r w:rsidR="00A619A0">
        <w:rPr>
          <w:rFonts w:ascii="Times New Roman" w:eastAsia="Times New Roman" w:hAnsi="Times New Roman" w:cs="Times New Roman"/>
          <w:sz w:val="24"/>
        </w:rPr>
        <w:t xml:space="preserve"> per poi moltiplicarle</w:t>
      </w:r>
      <w:r>
        <w:rPr>
          <w:rFonts w:ascii="Times New Roman" w:eastAsia="Times New Roman" w:hAnsi="Times New Roman" w:cs="Times New Roman"/>
          <w:sz w:val="24"/>
        </w:rPr>
        <w:t xml:space="preserve">. </w:t>
      </w:r>
    </w:p>
    <w:p w:rsidR="00B00004" w:rsidRDefault="00B00004" w:rsidP="00B00004">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Matrice inversa, primi esempi.</w:t>
      </w:r>
    </w:p>
    <w:p w:rsidR="001248EB" w:rsidRDefault="001248EB" w:rsidP="00B00004">
      <w:pPr>
        <w:suppressAutoHyphens/>
        <w:spacing w:after="0" w:line="240" w:lineRule="auto"/>
        <w:ind w:firstLine="227"/>
        <w:jc w:val="both"/>
        <w:rPr>
          <w:rFonts w:ascii="Times New Roman" w:eastAsia="Times New Roman" w:hAnsi="Times New Roman" w:cs="Times New Roman"/>
          <w:sz w:val="24"/>
        </w:rPr>
      </w:pPr>
    </w:p>
    <w:p w:rsidR="001248EB" w:rsidRDefault="001248EB" w:rsidP="001248EB">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Mar. 17-10:</w:t>
      </w:r>
    </w:p>
    <w:p w:rsidR="00363974" w:rsidRDefault="001248EB" w:rsidP="001248EB">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Dimostrazione conclusiva </w:t>
      </w:r>
      <w:r w:rsidR="001428F1">
        <w:rPr>
          <w:rFonts w:ascii="Times New Roman" w:eastAsia="Times New Roman" w:hAnsi="Times New Roman" w:cs="Times New Roman"/>
          <w:sz w:val="24"/>
        </w:rPr>
        <w:t>della presente</w:t>
      </w:r>
      <w:r>
        <w:rPr>
          <w:rFonts w:ascii="Times New Roman" w:eastAsia="Times New Roman" w:hAnsi="Times New Roman" w:cs="Times New Roman"/>
          <w:sz w:val="24"/>
        </w:rPr>
        <w:t xml:space="preserve"> parte del corso: </w:t>
      </w:r>
      <w:r w:rsidR="002464AA">
        <w:rPr>
          <w:rFonts w:ascii="Times New Roman" w:eastAsia="Times New Roman" w:hAnsi="Times New Roman" w:cs="Times New Roman"/>
          <w:sz w:val="24"/>
        </w:rPr>
        <w:t>teorema di</w:t>
      </w:r>
      <w:r w:rsidR="00187F2A">
        <w:rPr>
          <w:rFonts w:ascii="Times New Roman" w:eastAsia="Times New Roman" w:hAnsi="Times New Roman" w:cs="Times New Roman"/>
          <w:sz w:val="24"/>
        </w:rPr>
        <w:t xml:space="preserve"> invarianza del numero di pivot;</w:t>
      </w:r>
      <w:r w:rsidR="002464AA">
        <w:rPr>
          <w:rFonts w:ascii="Times New Roman" w:eastAsia="Times New Roman" w:hAnsi="Times New Roman" w:cs="Times New Roman"/>
          <w:sz w:val="24"/>
        </w:rPr>
        <w:t xml:space="preserve"> </w:t>
      </w:r>
      <w:r w:rsidR="00983443">
        <w:rPr>
          <w:rFonts w:ascii="Times New Roman" w:eastAsia="Times New Roman" w:hAnsi="Times New Roman" w:cs="Times New Roman"/>
          <w:sz w:val="24"/>
        </w:rPr>
        <w:t xml:space="preserve">più </w:t>
      </w:r>
      <w:r w:rsidR="002464AA">
        <w:rPr>
          <w:rFonts w:ascii="Times New Roman" w:eastAsia="Times New Roman" w:hAnsi="Times New Roman" w:cs="Times New Roman"/>
          <w:sz w:val="24"/>
        </w:rPr>
        <w:t>in dettaglio</w:t>
      </w:r>
      <w:r w:rsidR="00187F2A">
        <w:rPr>
          <w:rFonts w:ascii="Times New Roman" w:eastAsia="Times New Roman" w:hAnsi="Times New Roman" w:cs="Times New Roman"/>
          <w:sz w:val="24"/>
        </w:rPr>
        <w:t>,</w:t>
      </w:r>
      <w:r w:rsidR="002464A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le riduzioni a gradini </w:t>
      </w:r>
      <w:r w:rsidR="00625186">
        <w:rPr>
          <w:rFonts w:ascii="Times New Roman" w:eastAsia="Times New Roman" w:hAnsi="Times New Roman" w:cs="Times New Roman"/>
          <w:sz w:val="24"/>
        </w:rPr>
        <w:t>di una data matrice</w:t>
      </w:r>
      <w:r>
        <w:rPr>
          <w:rFonts w:ascii="Times New Roman" w:eastAsia="Times New Roman" w:hAnsi="Times New Roman" w:cs="Times New Roman"/>
          <w:sz w:val="24"/>
        </w:rPr>
        <w:t xml:space="preserve"> portano al medesimo numero di gradini, a prescindere dal tipo e dal numero di operazioni elementari effettuate.</w:t>
      </w:r>
    </w:p>
    <w:p w:rsidR="001248EB" w:rsidRDefault="001248EB" w:rsidP="001248EB">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Teorema di </w:t>
      </w:r>
      <w:proofErr w:type="spellStart"/>
      <w:r>
        <w:rPr>
          <w:rFonts w:ascii="Times New Roman" w:eastAsia="Times New Roman" w:hAnsi="Times New Roman" w:cs="Times New Roman"/>
          <w:sz w:val="24"/>
        </w:rPr>
        <w:t>Rouché-Capelli</w:t>
      </w:r>
      <w:proofErr w:type="spellEnd"/>
      <w:r>
        <w:rPr>
          <w:rFonts w:ascii="Times New Roman" w:eastAsia="Times New Roman" w:hAnsi="Times New Roman" w:cs="Times New Roman"/>
          <w:sz w:val="24"/>
        </w:rPr>
        <w:t xml:space="preserve"> nella versione</w:t>
      </w:r>
      <w:r w:rsidR="00625186">
        <w:rPr>
          <w:rFonts w:ascii="Times New Roman" w:eastAsia="Times New Roman" w:hAnsi="Times New Roman" w:cs="Times New Roman"/>
          <w:sz w:val="24"/>
        </w:rPr>
        <w:t xml:space="preserve"> del rango per pivot. Simbolo di “infinito alla c” dove c è il numero di incognite meno il rango.</w:t>
      </w:r>
    </w:p>
    <w:p w:rsidR="00625186" w:rsidRDefault="00625186" w:rsidP="001248EB">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Spazi vettoriali costituiti da polinomi; basi e coordinate in questi spazi.</w:t>
      </w:r>
    </w:p>
    <w:p w:rsidR="00017B82" w:rsidRDefault="00017B82">
      <w:pPr>
        <w:rPr>
          <w:rFonts w:ascii="Times New Roman" w:eastAsia="Times New Roman" w:hAnsi="Times New Roman" w:cs="Times New Roman"/>
          <w:sz w:val="24"/>
        </w:rPr>
      </w:pPr>
      <w:r>
        <w:rPr>
          <w:rFonts w:ascii="Times New Roman" w:eastAsia="Times New Roman" w:hAnsi="Times New Roman" w:cs="Times New Roman"/>
          <w:sz w:val="24"/>
        </w:rPr>
        <w:br w:type="page"/>
      </w:r>
    </w:p>
    <w:p w:rsidR="00017B82" w:rsidRDefault="00017B82" w:rsidP="00017B82">
      <w:pPr>
        <w:suppressAutoHyphens/>
        <w:spacing w:after="0" w:line="240" w:lineRule="auto"/>
        <w:ind w:firstLine="227"/>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Mer. 18-10:</w:t>
      </w:r>
    </w:p>
    <w:p w:rsidR="00017B82" w:rsidRDefault="00017B82" w:rsidP="00017B82">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Esercizi di riepilogo. </w:t>
      </w:r>
      <w:r w:rsidR="008F7367">
        <w:rPr>
          <w:rFonts w:ascii="Times New Roman" w:eastAsia="Times New Roman" w:hAnsi="Times New Roman" w:cs="Times New Roman"/>
          <w:sz w:val="24"/>
        </w:rPr>
        <w:t xml:space="preserve">Versore </w:t>
      </w:r>
      <w:r w:rsidR="008F7367" w:rsidRPr="008F7367">
        <w:rPr>
          <w:rFonts w:ascii="Times New Roman" w:eastAsia="Times New Roman" w:hAnsi="Times New Roman" w:cs="Times New Roman"/>
          <w:b/>
          <w:sz w:val="24"/>
        </w:rPr>
        <w:t>k</w:t>
      </w:r>
      <w:r w:rsidR="008F7367">
        <w:rPr>
          <w:rFonts w:ascii="Times New Roman" w:eastAsia="Times New Roman" w:hAnsi="Times New Roman" w:cs="Times New Roman"/>
          <w:sz w:val="24"/>
        </w:rPr>
        <w:t xml:space="preserve">. </w:t>
      </w:r>
      <w:r>
        <w:rPr>
          <w:rFonts w:ascii="Times New Roman" w:eastAsia="Times New Roman" w:hAnsi="Times New Roman" w:cs="Times New Roman"/>
          <w:sz w:val="24"/>
        </w:rPr>
        <w:t>Coordinate nello spazio dei vettori geometrici tridimensionali. Le coor</w:t>
      </w:r>
      <w:r>
        <w:rPr>
          <w:rFonts w:ascii="Times New Roman" w:eastAsia="Times New Roman" w:hAnsi="Times New Roman" w:cs="Times New Roman"/>
          <w:sz w:val="24"/>
        </w:rPr>
        <w:softHyphen/>
        <w:t>dinate di un vettore rispetto a una data base sono uniche (esercizio di approfondimento). Il concetto di coordinata non ha senso in presenza di generatori linearmente dipendenti (diverse, anzi infinite scelte di coordinate corrispondono allo stesso vettore da generare). Sistemi omogenei e sottospazi delle soluzioni: nuova dimostrazione mediante la distributività del prodotto di matrici (caso della somma).</w:t>
      </w:r>
    </w:p>
    <w:p w:rsidR="00577EDB" w:rsidRDefault="00577EDB" w:rsidP="00017B82">
      <w:pPr>
        <w:suppressAutoHyphens/>
        <w:spacing w:after="0" w:line="240" w:lineRule="auto"/>
        <w:ind w:firstLine="227"/>
        <w:jc w:val="both"/>
        <w:rPr>
          <w:rFonts w:ascii="Times New Roman" w:eastAsia="Times New Roman" w:hAnsi="Times New Roman" w:cs="Times New Roman"/>
          <w:sz w:val="24"/>
        </w:rPr>
      </w:pPr>
    </w:p>
    <w:p w:rsidR="00CE7B50" w:rsidRDefault="00577EDB" w:rsidP="00CE7B50">
      <w:pPr>
        <w:suppressAutoHyphens/>
        <w:spacing w:after="0" w:line="240" w:lineRule="auto"/>
        <w:ind w:firstLine="227"/>
        <w:jc w:val="both"/>
        <w:rPr>
          <w:rFonts w:ascii="Times New Roman" w:eastAsia="Times New Roman" w:hAnsi="Times New Roman" w:cs="Times New Roman"/>
          <w:b/>
          <w:sz w:val="24"/>
        </w:rPr>
      </w:pPr>
      <w:r>
        <w:rPr>
          <w:rFonts w:ascii="Times New Roman" w:eastAsia="Times New Roman" w:hAnsi="Times New Roman" w:cs="Times New Roman"/>
          <w:b/>
          <w:sz w:val="24"/>
        </w:rPr>
        <w:t>Gio. 19-10:</w:t>
      </w:r>
    </w:p>
    <w:p w:rsidR="00577EDB" w:rsidRPr="00CE7B50" w:rsidRDefault="00C827FA" w:rsidP="00CE7B50">
      <w:pPr>
        <w:suppressAutoHyphens/>
        <w:spacing w:after="0" w:line="240" w:lineRule="auto"/>
        <w:ind w:firstLine="227"/>
        <w:jc w:val="both"/>
        <w:rPr>
          <w:rFonts w:ascii="Times New Roman" w:eastAsia="Times New Roman" w:hAnsi="Times New Roman" w:cs="Times New Roman"/>
          <w:b/>
          <w:sz w:val="24"/>
        </w:rPr>
      </w:pPr>
      <w:r>
        <w:rPr>
          <w:rFonts w:ascii="Times New Roman" w:eastAsia="Times New Roman" w:hAnsi="Times New Roman" w:cs="Times New Roman"/>
          <w:sz w:val="24"/>
        </w:rPr>
        <w:t xml:space="preserve">Conclusa la panoramica sui sottospazi e le basi, passiamo a un nuovo argomento. </w:t>
      </w:r>
      <w:r w:rsidR="00577EDB">
        <w:rPr>
          <w:rFonts w:ascii="Times New Roman" w:eastAsia="Times New Roman" w:hAnsi="Times New Roman" w:cs="Times New Roman"/>
          <w:sz w:val="24"/>
        </w:rPr>
        <w:t xml:space="preserve">Determinante di una matrice, definizione generale, ricorsiva, mediante i </w:t>
      </w:r>
      <w:r>
        <w:rPr>
          <w:rFonts w:ascii="Times New Roman" w:eastAsia="Times New Roman" w:hAnsi="Times New Roman" w:cs="Times New Roman"/>
          <w:sz w:val="24"/>
        </w:rPr>
        <w:t xml:space="preserve">cosiddetti </w:t>
      </w:r>
      <w:r w:rsidR="00577EDB">
        <w:rPr>
          <w:rFonts w:ascii="Times New Roman" w:eastAsia="Times New Roman" w:hAnsi="Times New Roman" w:cs="Times New Roman"/>
          <w:sz w:val="24"/>
        </w:rPr>
        <w:t>complementi algebrici (teorema di Laplace, primo). Esempi di calcolo di determinanti nel caso dell’ordine 3. Teorema fondamen</w:t>
      </w:r>
      <w:r>
        <w:rPr>
          <w:rFonts w:ascii="Times New Roman" w:eastAsia="Times New Roman" w:hAnsi="Times New Roman" w:cs="Times New Roman"/>
          <w:sz w:val="24"/>
        </w:rPr>
        <w:softHyphen/>
      </w:r>
      <w:r w:rsidR="00577EDB">
        <w:rPr>
          <w:rFonts w:ascii="Times New Roman" w:eastAsia="Times New Roman" w:hAnsi="Times New Roman" w:cs="Times New Roman"/>
          <w:sz w:val="24"/>
        </w:rPr>
        <w:t xml:space="preserve">tale: il determinante vale zero se e solo se le righe (o le colonne) della matrice in esame sono linearmente dipendenti. Ci avviamo verso la sua dimostrazione studiando varie proprietà che concorreranno al ragionamento finale. Una matrice con due righe o </w:t>
      </w:r>
      <w:r>
        <w:rPr>
          <w:rFonts w:ascii="Times New Roman" w:eastAsia="Times New Roman" w:hAnsi="Times New Roman" w:cs="Times New Roman"/>
          <w:sz w:val="24"/>
        </w:rPr>
        <w:t xml:space="preserve">due </w:t>
      </w:r>
      <w:r w:rsidR="00577EDB">
        <w:rPr>
          <w:rFonts w:ascii="Times New Roman" w:eastAsia="Times New Roman" w:hAnsi="Times New Roman" w:cs="Times New Roman"/>
          <w:sz w:val="24"/>
        </w:rPr>
        <w:t>colonne uguali ha determi</w:t>
      </w:r>
      <w:r>
        <w:rPr>
          <w:rFonts w:ascii="Times New Roman" w:eastAsia="Times New Roman" w:hAnsi="Times New Roman" w:cs="Times New Roman"/>
          <w:sz w:val="24"/>
        </w:rPr>
        <w:softHyphen/>
      </w:r>
      <w:r w:rsidR="00577EDB">
        <w:rPr>
          <w:rFonts w:ascii="Times New Roman" w:eastAsia="Times New Roman" w:hAnsi="Times New Roman" w:cs="Times New Roman"/>
          <w:sz w:val="24"/>
        </w:rPr>
        <w:t xml:space="preserve">nante nullo. Scambiando due righe (o colonne), il determinante cambia di segno (secondo teorema di Laplace). Il determinante di una matrice triangolare è il prodotto </w:t>
      </w:r>
      <w:r w:rsidR="00DF79C4">
        <w:rPr>
          <w:rFonts w:ascii="Times New Roman" w:eastAsia="Times New Roman" w:hAnsi="Times New Roman" w:cs="Times New Roman"/>
          <w:sz w:val="24"/>
        </w:rPr>
        <w:t>degli elementi sulla diagonale.</w:t>
      </w:r>
    </w:p>
    <w:p w:rsidR="00491D60" w:rsidRDefault="00491D60" w:rsidP="00577EDB">
      <w:pPr>
        <w:suppressAutoHyphens/>
        <w:spacing w:after="0" w:line="240" w:lineRule="auto"/>
        <w:jc w:val="both"/>
        <w:rPr>
          <w:rFonts w:ascii="Times New Roman" w:eastAsia="Times New Roman" w:hAnsi="Times New Roman" w:cs="Times New Roman"/>
          <w:sz w:val="24"/>
        </w:rPr>
      </w:pPr>
    </w:p>
    <w:p w:rsidR="00CE7B50" w:rsidRDefault="00491D60" w:rsidP="00CE7B50">
      <w:pPr>
        <w:suppressAutoHyphens/>
        <w:spacing w:after="0" w:line="240" w:lineRule="auto"/>
        <w:ind w:firstLine="227"/>
        <w:jc w:val="both"/>
        <w:rPr>
          <w:rFonts w:ascii="Times New Roman" w:eastAsia="Times New Roman" w:hAnsi="Times New Roman" w:cs="Times New Roman"/>
          <w:b/>
          <w:sz w:val="24"/>
        </w:rPr>
      </w:pPr>
      <w:r>
        <w:rPr>
          <w:rFonts w:ascii="Times New Roman" w:eastAsia="Times New Roman" w:hAnsi="Times New Roman" w:cs="Times New Roman"/>
          <w:b/>
          <w:sz w:val="24"/>
        </w:rPr>
        <w:t>Ven. 20-10:</w:t>
      </w:r>
    </w:p>
    <w:p w:rsidR="00DE7DD3" w:rsidRDefault="00CE7B50" w:rsidP="00DE7DD3">
      <w:pPr>
        <w:suppressAutoHyphens/>
        <w:spacing w:after="0" w:line="240" w:lineRule="auto"/>
        <w:ind w:firstLine="227"/>
        <w:jc w:val="both"/>
        <w:rPr>
          <w:rFonts w:ascii="Times New Roman" w:eastAsia="Times New Roman" w:hAnsi="Times New Roman" w:cs="Times New Roman"/>
          <w:sz w:val="24"/>
        </w:rPr>
      </w:pPr>
      <w:r w:rsidRPr="00CE7B50">
        <w:rPr>
          <w:rFonts w:ascii="Times New Roman" w:eastAsia="Times New Roman" w:hAnsi="Times New Roman" w:cs="Times New Roman"/>
          <w:sz w:val="24"/>
        </w:rPr>
        <w:t>P</w:t>
      </w:r>
      <w:r w:rsidR="00491D60">
        <w:rPr>
          <w:rFonts w:ascii="Times New Roman" w:eastAsia="Times New Roman" w:hAnsi="Times New Roman" w:cs="Times New Roman"/>
          <w:sz w:val="24"/>
        </w:rPr>
        <w:t>roprietà del determinante in relazione alla somma di vettori in una data riga e al prodotto</w:t>
      </w:r>
      <w:r>
        <w:rPr>
          <w:rFonts w:ascii="Times New Roman" w:eastAsia="Times New Roman" w:hAnsi="Times New Roman" w:cs="Times New Roman"/>
          <w:sz w:val="24"/>
        </w:rPr>
        <w:t xml:space="preserve"> di una riga</w:t>
      </w:r>
      <w:r w:rsidR="00491D60">
        <w:rPr>
          <w:rFonts w:ascii="Times New Roman" w:eastAsia="Times New Roman" w:hAnsi="Times New Roman" w:cs="Times New Roman"/>
          <w:sz w:val="24"/>
        </w:rPr>
        <w:t xml:space="preserve"> con </w:t>
      </w:r>
      <w:r>
        <w:rPr>
          <w:rFonts w:ascii="Times New Roman" w:eastAsia="Times New Roman" w:hAnsi="Times New Roman" w:cs="Times New Roman"/>
          <w:sz w:val="24"/>
        </w:rPr>
        <w:t>uno scalare</w:t>
      </w:r>
      <w:r w:rsidR="00491D60">
        <w:rPr>
          <w:rFonts w:ascii="Times New Roman" w:eastAsia="Times New Roman" w:hAnsi="Times New Roman" w:cs="Times New Roman"/>
          <w:sz w:val="24"/>
        </w:rPr>
        <w:t xml:space="preserve">. Teorema fondamentale, dimostrazione della prima implicazione: se una riga è combinazione lineare delle altre, il determinante vale zero. Reazione del determinante a seguito dell’applicazione di un’operazione elementare: </w:t>
      </w:r>
      <w:r>
        <w:rPr>
          <w:rFonts w:ascii="Times New Roman" w:eastAsia="Times New Roman" w:hAnsi="Times New Roman" w:cs="Times New Roman"/>
          <w:sz w:val="24"/>
        </w:rPr>
        <w:t xml:space="preserve">in particolare, </w:t>
      </w:r>
      <w:r w:rsidR="00491D60">
        <w:rPr>
          <w:rFonts w:ascii="Times New Roman" w:eastAsia="Times New Roman" w:hAnsi="Times New Roman" w:cs="Times New Roman"/>
          <w:sz w:val="24"/>
        </w:rPr>
        <w:t xml:space="preserve">se </w:t>
      </w:r>
      <w:r>
        <w:rPr>
          <w:rFonts w:ascii="Times New Roman" w:eastAsia="Times New Roman" w:hAnsi="Times New Roman" w:cs="Times New Roman"/>
          <w:sz w:val="24"/>
        </w:rPr>
        <w:t xml:space="preserve">esso </w:t>
      </w:r>
      <w:r w:rsidR="00491D60">
        <w:rPr>
          <w:rFonts w:ascii="Times New Roman" w:eastAsia="Times New Roman" w:hAnsi="Times New Roman" w:cs="Times New Roman"/>
          <w:sz w:val="24"/>
        </w:rPr>
        <w:t>era nullo resta nullo,</w:t>
      </w:r>
      <w:r>
        <w:rPr>
          <w:rFonts w:ascii="Times New Roman" w:eastAsia="Times New Roman" w:hAnsi="Times New Roman" w:cs="Times New Roman"/>
          <w:sz w:val="24"/>
        </w:rPr>
        <w:t xml:space="preserve"> se non lo era resta non nullo. </w:t>
      </w:r>
      <w:r w:rsidR="00491D60">
        <w:rPr>
          <w:rFonts w:ascii="Times New Roman" w:eastAsia="Times New Roman" w:hAnsi="Times New Roman" w:cs="Times New Roman"/>
          <w:sz w:val="24"/>
        </w:rPr>
        <w:t>Ricostruzione del determinante</w:t>
      </w:r>
      <w:r w:rsidR="002461D8">
        <w:rPr>
          <w:rFonts w:ascii="Times New Roman" w:eastAsia="Times New Roman" w:hAnsi="Times New Roman" w:cs="Times New Roman"/>
          <w:sz w:val="24"/>
        </w:rPr>
        <w:t xml:space="preserve"> iniziale sottoposto ad </w:t>
      </w:r>
      <w:r w:rsidR="00491D60">
        <w:rPr>
          <w:rFonts w:ascii="Times New Roman" w:eastAsia="Times New Roman" w:hAnsi="Times New Roman" w:cs="Times New Roman"/>
          <w:sz w:val="24"/>
        </w:rPr>
        <w:t>operazioni elementari</w:t>
      </w:r>
      <w:r>
        <w:rPr>
          <w:rFonts w:ascii="Times New Roman" w:eastAsia="Times New Roman" w:hAnsi="Times New Roman" w:cs="Times New Roman"/>
          <w:sz w:val="24"/>
        </w:rPr>
        <w:t>, registrando i vari fattori che lo hanno modificato durante la riduzione a gradini.</w:t>
      </w:r>
      <w:r w:rsidR="00491D60">
        <w:rPr>
          <w:rFonts w:ascii="Times New Roman" w:eastAsia="Times New Roman" w:hAnsi="Times New Roman" w:cs="Times New Roman"/>
          <w:sz w:val="24"/>
        </w:rPr>
        <w:t xml:space="preserve"> Dimostrazione</w:t>
      </w:r>
      <w:r>
        <w:rPr>
          <w:rFonts w:ascii="Times New Roman" w:eastAsia="Times New Roman" w:hAnsi="Times New Roman" w:cs="Times New Roman"/>
          <w:sz w:val="24"/>
        </w:rPr>
        <w:t>, ora,</w:t>
      </w:r>
      <w:r w:rsidR="00491D60">
        <w:rPr>
          <w:rFonts w:ascii="Times New Roman" w:eastAsia="Times New Roman" w:hAnsi="Times New Roman" w:cs="Times New Roman"/>
          <w:sz w:val="24"/>
        </w:rPr>
        <w:t xml:space="preserve"> dell’implicazione inversa</w:t>
      </w:r>
      <w:r>
        <w:rPr>
          <w:rFonts w:ascii="Times New Roman" w:eastAsia="Times New Roman" w:hAnsi="Times New Roman" w:cs="Times New Roman"/>
          <w:sz w:val="24"/>
        </w:rPr>
        <w:t xml:space="preserve"> -</w:t>
      </w:r>
      <w:r w:rsidR="00491D60">
        <w:rPr>
          <w:rFonts w:ascii="Times New Roman" w:eastAsia="Times New Roman" w:hAnsi="Times New Roman" w:cs="Times New Roman"/>
          <w:sz w:val="24"/>
        </w:rPr>
        <w:t xml:space="preserve"> versione “</w:t>
      </w:r>
      <w:proofErr w:type="spellStart"/>
      <w:r w:rsidR="00491D60">
        <w:rPr>
          <w:rFonts w:ascii="Times New Roman" w:eastAsia="Times New Roman" w:hAnsi="Times New Roman" w:cs="Times New Roman"/>
          <w:sz w:val="24"/>
        </w:rPr>
        <w:t>contronominale</w:t>
      </w:r>
      <w:proofErr w:type="spellEnd"/>
      <w:r w:rsidR="00491D60">
        <w:rPr>
          <w:rFonts w:ascii="Times New Roman" w:eastAsia="Times New Roman" w:hAnsi="Times New Roman" w:cs="Times New Roman"/>
          <w:sz w:val="24"/>
        </w:rPr>
        <w:t xml:space="preserve">”: se nessuna riga è combinazione lineare delle altre (quindi se le righe sono linearmente indipendenti), il determinante non </w:t>
      </w:r>
      <w:r>
        <w:rPr>
          <w:rFonts w:ascii="Times New Roman" w:eastAsia="Times New Roman" w:hAnsi="Times New Roman" w:cs="Times New Roman"/>
          <w:sz w:val="24"/>
        </w:rPr>
        <w:t xml:space="preserve">può </w:t>
      </w:r>
      <w:r w:rsidR="00491D60">
        <w:rPr>
          <w:rFonts w:ascii="Times New Roman" w:eastAsia="Times New Roman" w:hAnsi="Times New Roman" w:cs="Times New Roman"/>
          <w:sz w:val="24"/>
        </w:rPr>
        <w:t>vale</w:t>
      </w:r>
      <w:r>
        <w:rPr>
          <w:rFonts w:ascii="Times New Roman" w:eastAsia="Times New Roman" w:hAnsi="Times New Roman" w:cs="Times New Roman"/>
          <w:sz w:val="24"/>
        </w:rPr>
        <w:t>re</w:t>
      </w:r>
      <w:r w:rsidR="00491D60">
        <w:rPr>
          <w:rFonts w:ascii="Times New Roman" w:eastAsia="Times New Roman" w:hAnsi="Times New Roman" w:cs="Times New Roman"/>
          <w:sz w:val="24"/>
        </w:rPr>
        <w:t xml:space="preserve"> zero. La dimostrazione è basata sulla riduzione a gradini, processo che si conclude con una matrice trian</w:t>
      </w:r>
      <w:r w:rsidR="00FC6791">
        <w:rPr>
          <w:rFonts w:ascii="Times New Roman" w:eastAsia="Times New Roman" w:hAnsi="Times New Roman" w:cs="Times New Roman"/>
          <w:sz w:val="24"/>
        </w:rPr>
        <w:softHyphen/>
      </w:r>
      <w:r w:rsidR="00491D60">
        <w:rPr>
          <w:rFonts w:ascii="Times New Roman" w:eastAsia="Times New Roman" w:hAnsi="Times New Roman" w:cs="Times New Roman"/>
          <w:sz w:val="24"/>
        </w:rPr>
        <w:t>golare</w:t>
      </w:r>
      <w:r w:rsidR="008E3442">
        <w:rPr>
          <w:rFonts w:ascii="Times New Roman" w:eastAsia="Times New Roman" w:hAnsi="Times New Roman" w:cs="Times New Roman"/>
          <w:sz w:val="24"/>
        </w:rPr>
        <w:t xml:space="preserve"> superiore</w:t>
      </w:r>
      <w:r w:rsidR="00491D60">
        <w:rPr>
          <w:rFonts w:ascii="Times New Roman" w:eastAsia="Times New Roman" w:hAnsi="Times New Roman" w:cs="Times New Roman"/>
          <w:sz w:val="24"/>
        </w:rPr>
        <w:t xml:space="preserve"> </w:t>
      </w:r>
      <w:r>
        <w:rPr>
          <w:rFonts w:ascii="Times New Roman" w:eastAsia="Times New Roman" w:hAnsi="Times New Roman" w:cs="Times New Roman"/>
          <w:sz w:val="24"/>
        </w:rPr>
        <w:t>avente rango massimo (numero massimo di pivot) e quindi</w:t>
      </w:r>
      <w:r w:rsidR="00491D60">
        <w:rPr>
          <w:rFonts w:ascii="Times New Roman" w:eastAsia="Times New Roman" w:hAnsi="Times New Roman" w:cs="Times New Roman"/>
          <w:sz w:val="24"/>
        </w:rPr>
        <w:t xml:space="preserve"> </w:t>
      </w:r>
      <w:r w:rsidR="008E3442">
        <w:rPr>
          <w:rFonts w:ascii="Times New Roman" w:eastAsia="Times New Roman" w:hAnsi="Times New Roman" w:cs="Times New Roman"/>
          <w:sz w:val="24"/>
        </w:rPr>
        <w:t xml:space="preserve">con </w:t>
      </w:r>
      <w:r w:rsidR="00491D60">
        <w:rPr>
          <w:rFonts w:ascii="Times New Roman" w:eastAsia="Times New Roman" w:hAnsi="Times New Roman" w:cs="Times New Roman"/>
          <w:sz w:val="24"/>
        </w:rPr>
        <w:t>determinante non nullo</w:t>
      </w:r>
      <w:r>
        <w:rPr>
          <w:rFonts w:ascii="Times New Roman" w:eastAsia="Times New Roman" w:hAnsi="Times New Roman" w:cs="Times New Roman"/>
          <w:sz w:val="24"/>
        </w:rPr>
        <w:t>, come prodotto degli elementi sulla diagonale principale</w:t>
      </w:r>
      <w:r w:rsidR="00491D60">
        <w:rPr>
          <w:rFonts w:ascii="Times New Roman" w:eastAsia="Times New Roman" w:hAnsi="Times New Roman" w:cs="Times New Roman"/>
          <w:sz w:val="24"/>
        </w:rPr>
        <w:t>.</w:t>
      </w:r>
    </w:p>
    <w:p w:rsidR="00E2348C" w:rsidRDefault="00E2348C" w:rsidP="00DE7DD3">
      <w:pPr>
        <w:suppressAutoHyphens/>
        <w:spacing w:after="0" w:line="240" w:lineRule="auto"/>
        <w:ind w:firstLine="227"/>
        <w:jc w:val="both"/>
        <w:rPr>
          <w:rFonts w:ascii="Times New Roman" w:eastAsia="Times New Roman" w:hAnsi="Times New Roman" w:cs="Times New Roman"/>
          <w:sz w:val="24"/>
        </w:rPr>
      </w:pPr>
    </w:p>
    <w:p w:rsidR="00E2348C" w:rsidRDefault="00E2348C" w:rsidP="00E2348C">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Mar. 24-10:</w:t>
      </w:r>
    </w:p>
    <w:p w:rsidR="00E2348C" w:rsidRDefault="000C7044" w:rsidP="00E2348C">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Calcolo di un determinante nel caso di una matrice 4×4. </w:t>
      </w:r>
      <w:r w:rsidR="00E2348C">
        <w:rPr>
          <w:rFonts w:ascii="Times New Roman" w:eastAsia="Times New Roman" w:hAnsi="Times New Roman" w:cs="Times New Roman"/>
          <w:sz w:val="24"/>
        </w:rPr>
        <w:t xml:space="preserve">Relazione tra il determinante e il rango di una matrice qualunque, non necessariamente quadrata. Sottomatrici. Minori (determinanti di sottomatrici quadrate). Rango come massimo ordine n di una sottomatrice </w:t>
      </w:r>
      <w:proofErr w:type="spellStart"/>
      <w:r w:rsidR="00E2348C">
        <w:rPr>
          <w:rFonts w:ascii="Times New Roman" w:eastAsia="Times New Roman" w:hAnsi="Times New Roman" w:cs="Times New Roman"/>
          <w:sz w:val="24"/>
        </w:rPr>
        <w:t>n×n</w:t>
      </w:r>
      <w:proofErr w:type="spellEnd"/>
      <w:r w:rsidR="00E2348C">
        <w:rPr>
          <w:rFonts w:ascii="Times New Roman" w:eastAsia="Times New Roman" w:hAnsi="Times New Roman" w:cs="Times New Roman"/>
          <w:sz w:val="24"/>
        </w:rPr>
        <w:t xml:space="preserve"> che abbia deter</w:t>
      </w:r>
      <w:r w:rsidR="00E36704">
        <w:rPr>
          <w:rFonts w:ascii="Times New Roman" w:eastAsia="Times New Roman" w:hAnsi="Times New Roman" w:cs="Times New Roman"/>
          <w:sz w:val="24"/>
        </w:rPr>
        <w:softHyphen/>
      </w:r>
      <w:r w:rsidR="00E2348C">
        <w:rPr>
          <w:rFonts w:ascii="Times New Roman" w:eastAsia="Times New Roman" w:hAnsi="Times New Roman" w:cs="Times New Roman"/>
          <w:sz w:val="24"/>
        </w:rPr>
        <w:t>minante non nullo. Questo rango è effettivamente equivalente alle altre nozion</w:t>
      </w:r>
      <w:r w:rsidR="00AB5371">
        <w:rPr>
          <w:rFonts w:ascii="Times New Roman" w:eastAsia="Times New Roman" w:hAnsi="Times New Roman" w:cs="Times New Roman"/>
          <w:sz w:val="24"/>
        </w:rPr>
        <w:t xml:space="preserve">i già note, di rango. Infatti </w:t>
      </w:r>
      <w:r w:rsidR="00E36704">
        <w:rPr>
          <w:rFonts w:ascii="Times New Roman" w:eastAsia="Times New Roman" w:hAnsi="Times New Roman" w:cs="Times New Roman"/>
          <w:sz w:val="24"/>
        </w:rPr>
        <w:t xml:space="preserve">(sintesi della dimostrazione) </w:t>
      </w:r>
      <w:r w:rsidR="00AB5371">
        <w:rPr>
          <w:rFonts w:ascii="Times New Roman" w:eastAsia="Times New Roman" w:hAnsi="Times New Roman" w:cs="Times New Roman"/>
          <w:sz w:val="24"/>
        </w:rPr>
        <w:t xml:space="preserve">il processo di </w:t>
      </w:r>
      <w:r w:rsidR="00E2348C">
        <w:rPr>
          <w:rFonts w:ascii="Times New Roman" w:eastAsia="Times New Roman" w:hAnsi="Times New Roman" w:cs="Times New Roman"/>
          <w:sz w:val="24"/>
        </w:rPr>
        <w:t xml:space="preserve">riduzione a gradini non intacca la nullità o meno dei minori, quindi il massimo ordine </w:t>
      </w:r>
      <w:r w:rsidR="00AB5371">
        <w:rPr>
          <w:rFonts w:ascii="Times New Roman" w:eastAsia="Times New Roman" w:hAnsi="Times New Roman" w:cs="Times New Roman"/>
          <w:sz w:val="24"/>
        </w:rPr>
        <w:t xml:space="preserve">del minore non nullo </w:t>
      </w:r>
      <w:r w:rsidR="00E2348C">
        <w:rPr>
          <w:rFonts w:ascii="Times New Roman" w:eastAsia="Times New Roman" w:hAnsi="Times New Roman" w:cs="Times New Roman"/>
          <w:sz w:val="24"/>
        </w:rPr>
        <w:t>si trasmette dall’inizio alla fine della riduzione a gradini.</w:t>
      </w:r>
    </w:p>
    <w:p w:rsidR="009D0670" w:rsidRDefault="009D0670" w:rsidP="00E2348C">
      <w:pPr>
        <w:suppressAutoHyphens/>
        <w:spacing w:after="0" w:line="240" w:lineRule="auto"/>
        <w:ind w:firstLine="227"/>
        <w:jc w:val="both"/>
        <w:rPr>
          <w:rFonts w:ascii="Times New Roman" w:eastAsia="Times New Roman" w:hAnsi="Times New Roman" w:cs="Times New Roman"/>
          <w:sz w:val="24"/>
        </w:rPr>
      </w:pPr>
    </w:p>
    <w:p w:rsidR="009D0670" w:rsidRDefault="009D0670" w:rsidP="009D0670">
      <w:pPr>
        <w:suppressAutoHyphens/>
        <w:spacing w:after="0" w:line="240" w:lineRule="auto"/>
        <w:ind w:firstLine="227"/>
        <w:jc w:val="both"/>
        <w:rPr>
          <w:rFonts w:ascii="Times New Roman" w:eastAsia="Times New Roman" w:hAnsi="Times New Roman" w:cs="Times New Roman"/>
          <w:b/>
          <w:sz w:val="24"/>
        </w:rPr>
      </w:pPr>
      <w:r>
        <w:rPr>
          <w:rFonts w:ascii="Times New Roman" w:eastAsia="Times New Roman" w:hAnsi="Times New Roman" w:cs="Times New Roman"/>
          <w:b/>
          <w:sz w:val="24"/>
        </w:rPr>
        <w:t>Mer. 25-10:</w:t>
      </w:r>
    </w:p>
    <w:p w:rsidR="00F82C50" w:rsidRDefault="009D0670" w:rsidP="00F82C5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Calcolo di un determinante 4×4 con una preventiva semplificazione della matrice mediante un’o</w:t>
      </w:r>
      <w:r w:rsidR="00F82C50">
        <w:rPr>
          <w:rFonts w:ascii="Times New Roman" w:eastAsia="Times New Roman" w:hAnsi="Times New Roman" w:cs="Times New Roman"/>
          <w:sz w:val="24"/>
        </w:rPr>
        <w:t>perazione elementare di Gauss.</w:t>
      </w:r>
    </w:p>
    <w:p w:rsidR="00F82C50" w:rsidRDefault="009D0670" w:rsidP="00F82C5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Metodo di </w:t>
      </w:r>
      <w:proofErr w:type="spellStart"/>
      <w:r>
        <w:rPr>
          <w:rFonts w:ascii="Times New Roman" w:eastAsia="Times New Roman" w:hAnsi="Times New Roman" w:cs="Times New Roman"/>
          <w:sz w:val="24"/>
        </w:rPr>
        <w:t>Sarrus</w:t>
      </w:r>
      <w:proofErr w:type="spellEnd"/>
      <w:r>
        <w:rPr>
          <w:rFonts w:ascii="Times New Roman" w:eastAsia="Times New Roman" w:hAnsi="Times New Roman" w:cs="Times New Roman"/>
          <w:sz w:val="24"/>
        </w:rPr>
        <w:t xml:space="preserve"> e generalizzazione al caso </w:t>
      </w:r>
      <w:proofErr w:type="spellStart"/>
      <w:r>
        <w:rPr>
          <w:rFonts w:ascii="Times New Roman" w:eastAsia="Times New Roman" w:hAnsi="Times New Roman" w:cs="Times New Roman"/>
          <w:sz w:val="24"/>
        </w:rPr>
        <w:t>n×n</w:t>
      </w:r>
      <w:proofErr w:type="spellEnd"/>
      <w:r>
        <w:rPr>
          <w:rFonts w:ascii="Times New Roman" w:eastAsia="Times New Roman" w:hAnsi="Times New Roman" w:cs="Times New Roman"/>
          <w:sz w:val="24"/>
        </w:rPr>
        <w:t xml:space="preserve"> </w:t>
      </w:r>
      <w:r w:rsidR="00F82C50">
        <w:rPr>
          <w:rFonts w:ascii="Times New Roman" w:eastAsia="Times New Roman" w:hAnsi="Times New Roman" w:cs="Times New Roman"/>
          <w:sz w:val="24"/>
        </w:rPr>
        <w:t xml:space="preserve">(approfondimento) </w:t>
      </w:r>
      <w:r>
        <w:rPr>
          <w:rFonts w:ascii="Times New Roman" w:eastAsia="Times New Roman" w:hAnsi="Times New Roman" w:cs="Times New Roman"/>
          <w:sz w:val="24"/>
        </w:rPr>
        <w:t xml:space="preserve">mediante il conteggio delle discese per ognuno degli n! (fattoriale) prodotti. </w:t>
      </w:r>
      <w:r w:rsidR="00F82C50">
        <w:rPr>
          <w:rFonts w:ascii="Times New Roman" w:eastAsia="Times New Roman" w:hAnsi="Times New Roman" w:cs="Times New Roman"/>
          <w:sz w:val="24"/>
        </w:rPr>
        <w:t xml:space="preserve">Il primo teorema di Laplace è appunto un “teorema” perché Laplace ha riformulato efficacemente la regola di </w:t>
      </w:r>
      <w:proofErr w:type="spellStart"/>
      <w:r w:rsidR="00F82C50">
        <w:rPr>
          <w:rFonts w:ascii="Times New Roman" w:eastAsia="Times New Roman" w:hAnsi="Times New Roman" w:cs="Times New Roman"/>
          <w:sz w:val="24"/>
        </w:rPr>
        <w:t>Sarrus</w:t>
      </w:r>
      <w:proofErr w:type="spellEnd"/>
      <w:r w:rsidR="00F82C50">
        <w:rPr>
          <w:rFonts w:ascii="Times New Roman" w:eastAsia="Times New Roman" w:hAnsi="Times New Roman" w:cs="Times New Roman"/>
          <w:sz w:val="24"/>
        </w:rPr>
        <w:t xml:space="preserve"> dimostrando l’equiva</w:t>
      </w:r>
      <w:r w:rsidR="00642231">
        <w:rPr>
          <w:rFonts w:ascii="Times New Roman" w:eastAsia="Times New Roman" w:hAnsi="Times New Roman" w:cs="Times New Roman"/>
          <w:sz w:val="24"/>
        </w:rPr>
        <w:softHyphen/>
      </w:r>
      <w:r w:rsidR="00F82C50">
        <w:rPr>
          <w:rFonts w:ascii="Times New Roman" w:eastAsia="Times New Roman" w:hAnsi="Times New Roman" w:cs="Times New Roman"/>
          <w:sz w:val="24"/>
        </w:rPr>
        <w:t xml:space="preserve">lenza dei due metodi di calcolo; la regola di </w:t>
      </w:r>
      <w:proofErr w:type="spellStart"/>
      <w:r w:rsidR="00F82C50">
        <w:rPr>
          <w:rFonts w:ascii="Times New Roman" w:eastAsia="Times New Roman" w:hAnsi="Times New Roman" w:cs="Times New Roman"/>
          <w:sz w:val="24"/>
        </w:rPr>
        <w:t>Sarrus</w:t>
      </w:r>
      <w:proofErr w:type="spellEnd"/>
      <w:r w:rsidR="00F82C50">
        <w:rPr>
          <w:rFonts w:ascii="Times New Roman" w:eastAsia="Times New Roman" w:hAnsi="Times New Roman" w:cs="Times New Roman"/>
          <w:sz w:val="24"/>
        </w:rPr>
        <w:t xml:space="preserve"> generale costituisce in realtà la prima, </w:t>
      </w:r>
      <w:r w:rsidR="00642231">
        <w:rPr>
          <w:rFonts w:ascii="Times New Roman" w:eastAsia="Times New Roman" w:hAnsi="Times New Roman" w:cs="Times New Roman"/>
          <w:sz w:val="24"/>
        </w:rPr>
        <w:t>basilare</w:t>
      </w:r>
      <w:r w:rsidR="00F82C50">
        <w:rPr>
          <w:rFonts w:ascii="Times New Roman" w:eastAsia="Times New Roman" w:hAnsi="Times New Roman" w:cs="Times New Roman"/>
          <w:sz w:val="24"/>
        </w:rPr>
        <w:t xml:space="preserve"> definizione di determinante. </w:t>
      </w:r>
    </w:p>
    <w:p w:rsidR="00C127B3" w:rsidRDefault="009D0670" w:rsidP="00C127B3">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Metodo di dimostrazione per induzione, idea generale ed esempi vari: calcolo del numero di sottoinsiemi di un insieme finito</w:t>
      </w:r>
      <w:r w:rsidR="00642231">
        <w:rPr>
          <w:rFonts w:ascii="Times New Roman" w:eastAsia="Times New Roman" w:hAnsi="Times New Roman" w:cs="Times New Roman"/>
          <w:sz w:val="24"/>
        </w:rPr>
        <w:t xml:space="preserve"> di cui è nota la cardinalità</w:t>
      </w:r>
      <w:r>
        <w:rPr>
          <w:rFonts w:ascii="Times New Roman" w:eastAsia="Times New Roman" w:hAnsi="Times New Roman" w:cs="Times New Roman"/>
          <w:sz w:val="24"/>
        </w:rPr>
        <w:t xml:space="preserve">; calcolo del determinante di una matrice </w:t>
      </w:r>
      <w:r>
        <w:rPr>
          <w:rFonts w:ascii="Times New Roman" w:eastAsia="Times New Roman" w:hAnsi="Times New Roman" w:cs="Times New Roman"/>
          <w:sz w:val="24"/>
        </w:rPr>
        <w:lastRenderedPageBreak/>
        <w:t>triangolare superiore (prodotto degli elementi sulla diagonale principale)</w:t>
      </w:r>
      <w:r w:rsidR="00642231">
        <w:rPr>
          <w:rFonts w:ascii="Times New Roman" w:eastAsia="Times New Roman" w:hAnsi="Times New Roman" w:cs="Times New Roman"/>
          <w:sz w:val="24"/>
        </w:rPr>
        <w:t>; approfondimento: somma dei primi n numeri dispari.</w:t>
      </w:r>
    </w:p>
    <w:p w:rsidR="00C127B3" w:rsidRDefault="00C127B3" w:rsidP="00C127B3">
      <w:pPr>
        <w:suppressAutoHyphens/>
        <w:spacing w:after="0" w:line="240" w:lineRule="auto"/>
        <w:ind w:firstLine="227"/>
        <w:jc w:val="both"/>
        <w:rPr>
          <w:rFonts w:ascii="Times New Roman" w:eastAsia="Times New Roman" w:hAnsi="Times New Roman" w:cs="Times New Roman"/>
          <w:sz w:val="24"/>
        </w:rPr>
      </w:pPr>
    </w:p>
    <w:p w:rsidR="00C127B3" w:rsidRDefault="00C127B3" w:rsidP="00C127B3">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Gio. 26-10:</w:t>
      </w:r>
      <w:r>
        <w:rPr>
          <w:rFonts w:ascii="Times New Roman" w:eastAsia="Times New Roman" w:hAnsi="Times New Roman" w:cs="Times New Roman"/>
          <w:sz w:val="24"/>
        </w:rPr>
        <w:t xml:space="preserve"> </w:t>
      </w:r>
    </w:p>
    <w:p w:rsidR="00C127B3" w:rsidRDefault="00C127B3" w:rsidP="00C127B3">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Matrice trasposta; il suo determinante è uguale a quello della matrice iniziale (dimostrazione per induzione). Vettori trasposti e scrittura di un sistema in forma matriciale.</w:t>
      </w:r>
    </w:p>
    <w:p w:rsidR="008A2931" w:rsidRDefault="008A2931" w:rsidP="00C127B3">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Teorema di </w:t>
      </w:r>
      <w:proofErr w:type="spellStart"/>
      <w:r>
        <w:rPr>
          <w:rFonts w:ascii="Times New Roman" w:eastAsia="Times New Roman" w:hAnsi="Times New Roman" w:cs="Times New Roman"/>
          <w:sz w:val="24"/>
        </w:rPr>
        <w:t>Binet</w:t>
      </w:r>
      <w:proofErr w:type="spellEnd"/>
      <w:r w:rsidR="00D52DB1">
        <w:rPr>
          <w:rFonts w:ascii="Times New Roman" w:eastAsia="Times New Roman" w:hAnsi="Times New Roman" w:cs="Times New Roman"/>
          <w:sz w:val="24"/>
        </w:rPr>
        <w:t xml:space="preserve"> (senza dimostrazione)</w:t>
      </w:r>
      <w:r>
        <w:rPr>
          <w:rFonts w:ascii="Times New Roman" w:eastAsia="Times New Roman" w:hAnsi="Times New Roman" w:cs="Times New Roman"/>
          <w:sz w:val="24"/>
        </w:rPr>
        <w:t>. Esempio della matrice cosiddetta “inversa” (il suo determinante è l’inverso della matrice iniziale).</w:t>
      </w:r>
      <w:r w:rsidR="00D52DB1">
        <w:rPr>
          <w:rFonts w:ascii="Times New Roman" w:eastAsia="Times New Roman" w:hAnsi="Times New Roman" w:cs="Times New Roman"/>
          <w:sz w:val="24"/>
        </w:rPr>
        <w:t xml:space="preserve"> Studieremo l’inversa nelle prossime lezioni.</w:t>
      </w:r>
    </w:p>
    <w:p w:rsidR="008A2931" w:rsidRDefault="008A2931" w:rsidP="00C127B3">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Studio del rango per minori e teorema degli orlati. Esempi di applicazione del teorema.</w:t>
      </w:r>
    </w:p>
    <w:p w:rsidR="00F64872" w:rsidRDefault="00F64872" w:rsidP="00F64872">
      <w:pPr>
        <w:suppressAutoHyphens/>
        <w:spacing w:after="0" w:line="240" w:lineRule="auto"/>
        <w:jc w:val="both"/>
        <w:rPr>
          <w:rFonts w:ascii="Times New Roman" w:eastAsia="Times New Roman" w:hAnsi="Times New Roman" w:cs="Times New Roman"/>
          <w:sz w:val="24"/>
        </w:rPr>
      </w:pPr>
    </w:p>
    <w:p w:rsidR="00F64872" w:rsidRDefault="00F64872" w:rsidP="00F64872">
      <w:pPr>
        <w:suppressAutoHyphens/>
        <w:spacing w:after="0" w:line="240" w:lineRule="auto"/>
        <w:ind w:firstLine="227"/>
        <w:jc w:val="both"/>
        <w:rPr>
          <w:rFonts w:ascii="Times New Roman" w:eastAsia="Times New Roman" w:hAnsi="Times New Roman" w:cs="Times New Roman"/>
          <w:b/>
          <w:sz w:val="24"/>
        </w:rPr>
      </w:pPr>
      <w:r>
        <w:rPr>
          <w:rFonts w:ascii="Times New Roman" w:eastAsia="Times New Roman" w:hAnsi="Times New Roman" w:cs="Times New Roman"/>
          <w:b/>
          <w:sz w:val="24"/>
        </w:rPr>
        <w:t>Ven. 27-10:</w:t>
      </w:r>
    </w:p>
    <w:p w:rsidR="00F64872" w:rsidRDefault="00F64872" w:rsidP="00F64872">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Analisi del rango di una matrice al variare di un parametro, co</w:t>
      </w:r>
      <w:r w:rsidR="00F973A9">
        <w:rPr>
          <w:rFonts w:ascii="Times New Roman" w:eastAsia="Times New Roman" w:hAnsi="Times New Roman" w:cs="Times New Roman"/>
          <w:sz w:val="24"/>
        </w:rPr>
        <w:t>i nuovi</w:t>
      </w:r>
      <w:r>
        <w:rPr>
          <w:rFonts w:ascii="Times New Roman" w:eastAsia="Times New Roman" w:hAnsi="Times New Roman" w:cs="Times New Roman"/>
          <w:sz w:val="24"/>
        </w:rPr>
        <w:t xml:space="preserve"> strument</w:t>
      </w:r>
      <w:r w:rsidR="00F973A9">
        <w:rPr>
          <w:rFonts w:ascii="Times New Roman" w:eastAsia="Times New Roman" w:hAnsi="Times New Roman" w:cs="Times New Roman"/>
          <w:sz w:val="24"/>
        </w:rPr>
        <w:t>i</w:t>
      </w:r>
      <w:r>
        <w:rPr>
          <w:rFonts w:ascii="Times New Roman" w:eastAsia="Times New Roman" w:hAnsi="Times New Roman" w:cs="Times New Roman"/>
          <w:sz w:val="24"/>
        </w:rPr>
        <w:t xml:space="preserve"> del</w:t>
      </w:r>
      <w:r w:rsidR="00F973A9">
        <w:rPr>
          <w:rFonts w:ascii="Times New Roman" w:eastAsia="Times New Roman" w:hAnsi="Times New Roman" w:cs="Times New Roman"/>
          <w:sz w:val="24"/>
        </w:rPr>
        <w:t xml:space="preserve"> rango per minori e del</w:t>
      </w:r>
      <w:r>
        <w:rPr>
          <w:rFonts w:ascii="Times New Roman" w:eastAsia="Times New Roman" w:hAnsi="Times New Roman" w:cs="Times New Roman"/>
          <w:sz w:val="24"/>
        </w:rPr>
        <w:t xml:space="preserve"> teorema degli orlati. </w:t>
      </w:r>
      <w:r w:rsidR="00F973A9">
        <w:rPr>
          <w:rFonts w:ascii="Times New Roman" w:eastAsia="Times New Roman" w:hAnsi="Times New Roman" w:cs="Times New Roman"/>
          <w:sz w:val="24"/>
        </w:rPr>
        <w:t>Analisi</w:t>
      </w:r>
      <w:r>
        <w:rPr>
          <w:rFonts w:ascii="Times New Roman" w:eastAsia="Times New Roman" w:hAnsi="Times New Roman" w:cs="Times New Roman"/>
          <w:sz w:val="24"/>
        </w:rPr>
        <w:t xml:space="preserve"> - un po’ più </w:t>
      </w:r>
      <w:r w:rsidR="00F973A9">
        <w:rPr>
          <w:rFonts w:ascii="Times New Roman" w:eastAsia="Times New Roman" w:hAnsi="Times New Roman" w:cs="Times New Roman"/>
          <w:sz w:val="24"/>
        </w:rPr>
        <w:t>articolata</w:t>
      </w:r>
      <w:r>
        <w:rPr>
          <w:rFonts w:ascii="Times New Roman" w:eastAsia="Times New Roman" w:hAnsi="Times New Roman" w:cs="Times New Roman"/>
          <w:sz w:val="24"/>
        </w:rPr>
        <w:t xml:space="preserve"> - di un sistema avente la medesima matrice completa, anche con l’ausilio del teorema di </w:t>
      </w:r>
      <w:proofErr w:type="spellStart"/>
      <w:r>
        <w:rPr>
          <w:rFonts w:ascii="Times New Roman" w:eastAsia="Times New Roman" w:hAnsi="Times New Roman" w:cs="Times New Roman"/>
          <w:sz w:val="24"/>
        </w:rPr>
        <w:t>Ro</w:t>
      </w:r>
      <w:r w:rsidR="00F973A9">
        <w:rPr>
          <w:rFonts w:ascii="Times New Roman" w:eastAsia="Times New Roman" w:hAnsi="Times New Roman" w:cs="Times New Roman"/>
          <w:sz w:val="24"/>
        </w:rPr>
        <w:t>u</w:t>
      </w:r>
      <w:r>
        <w:rPr>
          <w:rFonts w:ascii="Times New Roman" w:eastAsia="Times New Roman" w:hAnsi="Times New Roman" w:cs="Times New Roman"/>
          <w:sz w:val="24"/>
        </w:rPr>
        <w:t>ché-Capelli</w:t>
      </w:r>
      <w:proofErr w:type="spellEnd"/>
      <w:r>
        <w:rPr>
          <w:rFonts w:ascii="Times New Roman" w:eastAsia="Times New Roman" w:hAnsi="Times New Roman" w:cs="Times New Roman"/>
          <w:sz w:val="24"/>
        </w:rPr>
        <w:t>.</w:t>
      </w:r>
    </w:p>
    <w:p w:rsidR="00F64872" w:rsidRDefault="00F64872" w:rsidP="00F64872">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Matrice inversa di una matrice </w:t>
      </w:r>
      <w:proofErr w:type="spellStart"/>
      <w:r>
        <w:rPr>
          <w:rFonts w:ascii="Times New Roman" w:eastAsia="Times New Roman" w:hAnsi="Times New Roman" w:cs="Times New Roman"/>
          <w:sz w:val="24"/>
        </w:rPr>
        <w:t>n×n</w:t>
      </w:r>
      <w:proofErr w:type="spellEnd"/>
      <w:r>
        <w:rPr>
          <w:rFonts w:ascii="Times New Roman" w:eastAsia="Times New Roman" w:hAnsi="Times New Roman" w:cs="Times New Roman"/>
          <w:sz w:val="24"/>
        </w:rPr>
        <w:t>. Esempio di utilizzo della matrice inversa al fine di risolvere un sistema lineare; il caso 1×1 è il prototipo</w:t>
      </w:r>
      <w:r w:rsidR="00F973A9">
        <w:rPr>
          <w:rFonts w:ascii="Times New Roman" w:eastAsia="Times New Roman" w:hAnsi="Times New Roman" w:cs="Times New Roman"/>
          <w:sz w:val="24"/>
        </w:rPr>
        <w:t xml:space="preserve"> elementare</w:t>
      </w:r>
      <w:r>
        <w:rPr>
          <w:rFonts w:ascii="Times New Roman" w:eastAsia="Times New Roman" w:hAnsi="Times New Roman" w:cs="Times New Roman"/>
          <w:sz w:val="24"/>
        </w:rPr>
        <w:t xml:space="preserve"> studiato già nella scuola media inferiore e ora </w:t>
      </w:r>
      <w:r w:rsidR="00F973A9">
        <w:rPr>
          <w:rFonts w:ascii="Times New Roman" w:eastAsia="Times New Roman" w:hAnsi="Times New Roman" w:cs="Times New Roman"/>
          <w:sz w:val="24"/>
        </w:rPr>
        <w:t xml:space="preserve">siamo passati al </w:t>
      </w:r>
      <w:r>
        <w:rPr>
          <w:rFonts w:ascii="Times New Roman" w:eastAsia="Times New Roman" w:hAnsi="Times New Roman" w:cs="Times New Roman"/>
          <w:sz w:val="24"/>
        </w:rPr>
        <w:t xml:space="preserve">caso 2×2 </w:t>
      </w:r>
      <w:r w:rsidR="00F973A9">
        <w:rPr>
          <w:rFonts w:ascii="Times New Roman" w:eastAsia="Times New Roman" w:hAnsi="Times New Roman" w:cs="Times New Roman"/>
          <w:sz w:val="24"/>
        </w:rPr>
        <w:t>per poi trattare il caso</w:t>
      </w:r>
      <w:r>
        <w:rPr>
          <w:rFonts w:ascii="Times New Roman" w:eastAsia="Times New Roman" w:hAnsi="Times New Roman" w:cs="Times New Roman"/>
          <w:sz w:val="24"/>
        </w:rPr>
        <w:t xml:space="preserve"> generale</w:t>
      </w:r>
      <w:r w:rsidR="00F973A9">
        <w:rPr>
          <w:rFonts w:ascii="Times New Roman" w:eastAsia="Times New Roman" w:hAnsi="Times New Roman" w:cs="Times New Roman"/>
          <w:sz w:val="24"/>
        </w:rPr>
        <w:t>; esso è in realtà</w:t>
      </w:r>
      <w:r>
        <w:rPr>
          <w:rFonts w:ascii="Times New Roman" w:eastAsia="Times New Roman" w:hAnsi="Times New Roman" w:cs="Times New Roman"/>
          <w:sz w:val="24"/>
        </w:rPr>
        <w:t xml:space="preserve"> equivalente alla formula di </w:t>
      </w:r>
      <w:proofErr w:type="spellStart"/>
      <w:r>
        <w:rPr>
          <w:rFonts w:ascii="Times New Roman" w:eastAsia="Times New Roman" w:hAnsi="Times New Roman" w:cs="Times New Roman"/>
          <w:sz w:val="24"/>
        </w:rPr>
        <w:t>Cramer</w:t>
      </w:r>
      <w:proofErr w:type="spellEnd"/>
      <w:r>
        <w:rPr>
          <w:rFonts w:ascii="Times New Roman" w:eastAsia="Times New Roman" w:hAnsi="Times New Roman" w:cs="Times New Roman"/>
          <w:sz w:val="24"/>
        </w:rPr>
        <w:t xml:space="preserve"> (lo vedremo). Formula per il calcolo dell’inversa mediante i complementi algebrici</w:t>
      </w:r>
      <w:r w:rsidR="00F973A9">
        <w:rPr>
          <w:rFonts w:ascii="Times New Roman" w:eastAsia="Times New Roman" w:hAnsi="Times New Roman" w:cs="Times New Roman"/>
          <w:sz w:val="24"/>
        </w:rPr>
        <w:t>. Matrice aggiunta.</w:t>
      </w:r>
    </w:p>
    <w:p w:rsidR="00E42E76" w:rsidRDefault="00E42E76" w:rsidP="00F64872">
      <w:pPr>
        <w:suppressAutoHyphens/>
        <w:spacing w:after="0" w:line="240" w:lineRule="auto"/>
        <w:ind w:firstLine="227"/>
        <w:jc w:val="both"/>
        <w:rPr>
          <w:rFonts w:ascii="Times New Roman" w:eastAsia="Times New Roman" w:hAnsi="Times New Roman" w:cs="Times New Roman"/>
          <w:sz w:val="24"/>
        </w:rPr>
      </w:pPr>
    </w:p>
    <w:p w:rsidR="00E42E76" w:rsidRDefault="00E42E76" w:rsidP="00E42E76">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Mar. 31-10:</w:t>
      </w:r>
    </w:p>
    <w:p w:rsidR="00E42E76" w:rsidRDefault="00E42E76" w:rsidP="00E42E76">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Approfondimenti </w:t>
      </w:r>
      <w:r w:rsidR="00EB40DB">
        <w:rPr>
          <w:rFonts w:ascii="Times New Roman" w:eastAsia="Times New Roman" w:hAnsi="Times New Roman" w:cs="Times New Roman"/>
          <w:sz w:val="24"/>
        </w:rPr>
        <w:t xml:space="preserve">vari </w:t>
      </w:r>
      <w:r>
        <w:rPr>
          <w:rFonts w:ascii="Times New Roman" w:eastAsia="Times New Roman" w:hAnsi="Times New Roman" w:cs="Times New Roman"/>
          <w:sz w:val="24"/>
        </w:rPr>
        <w:t xml:space="preserve">sulla matrice inversa. Il teorema di </w:t>
      </w:r>
      <w:proofErr w:type="spellStart"/>
      <w:r>
        <w:rPr>
          <w:rFonts w:ascii="Times New Roman" w:eastAsia="Times New Roman" w:hAnsi="Times New Roman" w:cs="Times New Roman"/>
          <w:sz w:val="24"/>
        </w:rPr>
        <w:t>Binet</w:t>
      </w:r>
      <w:proofErr w:type="spellEnd"/>
      <w:r>
        <w:rPr>
          <w:rFonts w:ascii="Times New Roman" w:eastAsia="Times New Roman" w:hAnsi="Times New Roman" w:cs="Times New Roman"/>
          <w:sz w:val="24"/>
        </w:rPr>
        <w:t xml:space="preserve"> implica - dopo un breve ragionamento - che una matrice con determinante nullo non</w:t>
      </w:r>
      <w:r w:rsidR="009C38AD">
        <w:rPr>
          <w:rFonts w:ascii="Times New Roman" w:eastAsia="Times New Roman" w:hAnsi="Times New Roman" w:cs="Times New Roman"/>
          <w:sz w:val="24"/>
        </w:rPr>
        <w:t xml:space="preserve"> ammette inversa (a prescindere quindi</w:t>
      </w:r>
      <w:r>
        <w:rPr>
          <w:rFonts w:ascii="Times New Roman" w:eastAsia="Times New Roman" w:hAnsi="Times New Roman" w:cs="Times New Roman"/>
          <w:sz w:val="24"/>
        </w:rPr>
        <w:t xml:space="preserve"> dal metodo </w:t>
      </w:r>
      <w:r w:rsidR="009420DC">
        <w:rPr>
          <w:rFonts w:ascii="Times New Roman" w:eastAsia="Times New Roman" w:hAnsi="Times New Roman" w:cs="Times New Roman"/>
          <w:sz w:val="24"/>
        </w:rPr>
        <w:t>tentato</w:t>
      </w:r>
      <w:r w:rsidR="003C7219">
        <w:rPr>
          <w:rFonts w:ascii="Times New Roman" w:eastAsia="Times New Roman" w:hAnsi="Times New Roman" w:cs="Times New Roman"/>
          <w:sz w:val="24"/>
        </w:rPr>
        <w:t>, al fine di calcolarla</w:t>
      </w:r>
      <w:r>
        <w:rPr>
          <w:rFonts w:ascii="Times New Roman" w:eastAsia="Times New Roman" w:hAnsi="Times New Roman" w:cs="Times New Roman"/>
          <w:sz w:val="24"/>
        </w:rPr>
        <w:t>).</w:t>
      </w:r>
    </w:p>
    <w:p w:rsidR="00E42E76" w:rsidRDefault="00E42E76" w:rsidP="00E42E76">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Interpretazione delle operazioni elementari come matrici che moltiplicano da sinistra la matrice da trattare. Calcolo conseguente della matrice inversa mediante la doppia riduzione a gradini (metodo di </w:t>
      </w:r>
      <w:proofErr w:type="spellStart"/>
      <w:r>
        <w:rPr>
          <w:rFonts w:ascii="Times New Roman" w:eastAsia="Times New Roman" w:hAnsi="Times New Roman" w:cs="Times New Roman"/>
          <w:sz w:val="24"/>
        </w:rPr>
        <w:t>Gauss-Jordan</w:t>
      </w:r>
      <w:proofErr w:type="spellEnd"/>
      <w:r>
        <w:rPr>
          <w:rFonts w:ascii="Times New Roman" w:eastAsia="Times New Roman" w:hAnsi="Times New Roman" w:cs="Times New Roman"/>
          <w:sz w:val="24"/>
        </w:rPr>
        <w:t>).</w:t>
      </w:r>
    </w:p>
    <w:p w:rsidR="00EC42BD" w:rsidRDefault="00EC42BD" w:rsidP="00E42E76">
      <w:pPr>
        <w:suppressAutoHyphens/>
        <w:spacing w:after="0" w:line="240" w:lineRule="auto"/>
        <w:ind w:firstLine="227"/>
        <w:jc w:val="both"/>
        <w:rPr>
          <w:rFonts w:ascii="Times New Roman" w:eastAsia="Times New Roman" w:hAnsi="Times New Roman" w:cs="Times New Roman"/>
          <w:sz w:val="24"/>
        </w:rPr>
      </w:pPr>
    </w:p>
    <w:p w:rsidR="00EC42BD" w:rsidRDefault="00EC42BD" w:rsidP="00EC42BD">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Gio. 02-11:</w:t>
      </w:r>
      <w:r>
        <w:rPr>
          <w:rFonts w:ascii="Times New Roman" w:eastAsia="Times New Roman" w:hAnsi="Times New Roman" w:cs="Times New Roman"/>
          <w:sz w:val="24"/>
        </w:rPr>
        <w:t xml:space="preserve"> </w:t>
      </w:r>
    </w:p>
    <w:p w:rsidR="00EC42BD" w:rsidRDefault="00EC42BD" w:rsidP="00EC42BD">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Approfondimenti sulla matrice inversa. Dimostrazione della formula per la matrice inversa; in particolare interviene il primo teorema di Laplace applicato a una matrice artificiale. Interruzione</w:t>
      </w:r>
      <w:r w:rsidR="00D15449">
        <w:rPr>
          <w:rFonts w:ascii="Times New Roman" w:eastAsia="Times New Roman" w:hAnsi="Times New Roman" w:cs="Times New Roman"/>
          <w:sz w:val="24"/>
        </w:rPr>
        <w:t xml:space="preserve"> e insuccesso</w:t>
      </w:r>
      <w:r>
        <w:rPr>
          <w:rFonts w:ascii="Times New Roman" w:eastAsia="Times New Roman" w:hAnsi="Times New Roman" w:cs="Times New Roman"/>
          <w:sz w:val="24"/>
        </w:rPr>
        <w:t xml:space="preserve"> del metodo di </w:t>
      </w:r>
      <w:proofErr w:type="spellStart"/>
      <w:r>
        <w:rPr>
          <w:rFonts w:ascii="Times New Roman" w:eastAsia="Times New Roman" w:hAnsi="Times New Roman" w:cs="Times New Roman"/>
          <w:sz w:val="24"/>
        </w:rPr>
        <w:t>Gauss-Jordan</w:t>
      </w:r>
      <w:proofErr w:type="spellEnd"/>
      <w:r>
        <w:rPr>
          <w:rFonts w:ascii="Times New Roman" w:eastAsia="Times New Roman" w:hAnsi="Times New Roman" w:cs="Times New Roman"/>
          <w:sz w:val="24"/>
        </w:rPr>
        <w:t xml:space="preserve"> in presenza di una matrice con determinante nullo. Commu</w:t>
      </w:r>
      <w:r w:rsidR="00D15449">
        <w:rPr>
          <w:rFonts w:ascii="Times New Roman" w:eastAsia="Times New Roman" w:hAnsi="Times New Roman" w:cs="Times New Roman"/>
          <w:sz w:val="24"/>
        </w:rPr>
        <w:softHyphen/>
      </w:r>
      <w:r>
        <w:rPr>
          <w:rFonts w:ascii="Times New Roman" w:eastAsia="Times New Roman" w:hAnsi="Times New Roman" w:cs="Times New Roman"/>
          <w:sz w:val="24"/>
        </w:rPr>
        <w:t>tatività della matrice inversa rispetto al prodotto.</w:t>
      </w:r>
    </w:p>
    <w:p w:rsidR="00F340F5" w:rsidRDefault="00EC42BD" w:rsidP="00EC42BD">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Nuovo argomento</w:t>
      </w:r>
      <w:r w:rsidR="00D15449">
        <w:rPr>
          <w:rFonts w:ascii="Times New Roman" w:eastAsia="Times New Roman" w:hAnsi="Times New Roman" w:cs="Times New Roman"/>
          <w:sz w:val="24"/>
        </w:rPr>
        <w:t>, centrale</w:t>
      </w:r>
      <w:r>
        <w:rPr>
          <w:rFonts w:ascii="Times New Roman" w:eastAsia="Times New Roman" w:hAnsi="Times New Roman" w:cs="Times New Roman"/>
          <w:sz w:val="24"/>
        </w:rPr>
        <w:t>: geometria dello spazio. Funzioni di due variabili; rappresenta</w:t>
      </w:r>
      <w:r>
        <w:rPr>
          <w:rFonts w:ascii="Times New Roman" w:eastAsia="Times New Roman" w:hAnsi="Times New Roman" w:cs="Times New Roman"/>
          <w:sz w:val="24"/>
        </w:rPr>
        <w:softHyphen/>
        <w:t xml:space="preserve">zione in un riferimento spaziale: il dominio è il piano </w:t>
      </w:r>
      <w:proofErr w:type="spellStart"/>
      <w:r>
        <w:rPr>
          <w:rFonts w:ascii="Times New Roman" w:eastAsia="Times New Roman" w:hAnsi="Times New Roman" w:cs="Times New Roman"/>
          <w:sz w:val="24"/>
        </w:rPr>
        <w:t>xy</w:t>
      </w:r>
      <w:proofErr w:type="spellEnd"/>
      <w:r>
        <w:rPr>
          <w:rFonts w:ascii="Times New Roman" w:eastAsia="Times New Roman" w:hAnsi="Times New Roman" w:cs="Times New Roman"/>
          <w:sz w:val="24"/>
        </w:rPr>
        <w:t xml:space="preserve">, il codominio è l’asse z. Otteniamo, come grafico, una superficie. Essa è un piano se la funzione è del tipo z=px+qy (nota: eventualmente con un termine noto aggiunto). </w:t>
      </w:r>
    </w:p>
    <w:p w:rsidR="00EC42BD" w:rsidRDefault="00F340F5" w:rsidP="00EC42BD">
      <w:pPr>
        <w:suppressAutoHyphens/>
        <w:spacing w:after="0" w:line="240" w:lineRule="auto"/>
        <w:ind w:firstLine="227"/>
        <w:jc w:val="both"/>
        <w:rPr>
          <w:rFonts w:ascii="Times New Roman" w:eastAsia="Times New Roman" w:hAnsi="Times New Roman" w:cs="Times New Roman"/>
          <w:i/>
          <w:sz w:val="24"/>
        </w:rPr>
      </w:pPr>
      <w:r>
        <w:rPr>
          <w:rFonts w:ascii="Times New Roman" w:eastAsia="Times New Roman" w:hAnsi="Times New Roman" w:cs="Times New Roman"/>
          <w:i/>
          <w:sz w:val="24"/>
        </w:rPr>
        <w:t>Perché è importante studiare i piani nello spazio, strutture così elementari, così poco versatili rispetto a superfici complicate ma realistiche e adattabili a svariati problemi? Uno dei motivi: i</w:t>
      </w:r>
      <w:r w:rsidR="00AB75BD" w:rsidRPr="00F340F5">
        <w:rPr>
          <w:rFonts w:ascii="Times New Roman" w:eastAsia="Times New Roman" w:hAnsi="Times New Roman" w:cs="Times New Roman"/>
          <w:i/>
          <w:sz w:val="24"/>
        </w:rPr>
        <w:t xml:space="preserve"> metodi dell’analisi (limiti, derivate, ecc.) consentono di studiare “al microscopio” le superfici, concen</w:t>
      </w:r>
      <w:r>
        <w:rPr>
          <w:rFonts w:ascii="Times New Roman" w:eastAsia="Times New Roman" w:hAnsi="Times New Roman" w:cs="Times New Roman"/>
          <w:i/>
          <w:sz w:val="24"/>
        </w:rPr>
        <w:softHyphen/>
      </w:r>
      <w:r w:rsidR="00AB75BD" w:rsidRPr="00F340F5">
        <w:rPr>
          <w:rFonts w:ascii="Times New Roman" w:eastAsia="Times New Roman" w:hAnsi="Times New Roman" w:cs="Times New Roman"/>
          <w:i/>
          <w:sz w:val="24"/>
        </w:rPr>
        <w:t xml:space="preserve">trandosi su un piccola parte che può essere quindi interpretata come una porzione di piano. In quel momento entrano in gioco le tecniche di algebra lineare (sistemi lineari, </w:t>
      </w:r>
      <w:r>
        <w:rPr>
          <w:rFonts w:ascii="Times New Roman" w:eastAsia="Times New Roman" w:hAnsi="Times New Roman" w:cs="Times New Roman"/>
          <w:i/>
          <w:sz w:val="24"/>
        </w:rPr>
        <w:t xml:space="preserve">combinazioni lineari, rango, </w:t>
      </w:r>
      <w:r w:rsidR="00AB75BD" w:rsidRPr="00F340F5">
        <w:rPr>
          <w:rFonts w:ascii="Times New Roman" w:eastAsia="Times New Roman" w:hAnsi="Times New Roman" w:cs="Times New Roman"/>
          <w:i/>
          <w:sz w:val="24"/>
        </w:rPr>
        <w:t>ecc.). Come la retta tangente approssima una data curva (grafico di una funzione da R</w:t>
      </w:r>
      <w:r w:rsidR="00AB75BD" w:rsidRPr="00F340F5">
        <w:rPr>
          <w:rFonts w:ascii="Times New Roman" w:eastAsia="Times New Roman" w:hAnsi="Times New Roman" w:cs="Times New Roman"/>
          <w:i/>
          <w:sz w:val="24"/>
          <w:vertAlign w:val="superscript"/>
        </w:rPr>
        <w:t>1</w:t>
      </w:r>
      <w:r w:rsidR="00AB75BD" w:rsidRPr="00F340F5">
        <w:rPr>
          <w:rFonts w:ascii="Times New Roman" w:eastAsia="Times New Roman" w:hAnsi="Times New Roman" w:cs="Times New Roman"/>
          <w:i/>
          <w:sz w:val="24"/>
        </w:rPr>
        <w:t xml:space="preserve"> a R</w:t>
      </w:r>
      <w:r w:rsidR="00AB75BD" w:rsidRPr="00F340F5">
        <w:rPr>
          <w:rFonts w:ascii="Times New Roman" w:eastAsia="Times New Roman" w:hAnsi="Times New Roman" w:cs="Times New Roman"/>
          <w:i/>
          <w:sz w:val="24"/>
          <w:vertAlign w:val="superscript"/>
        </w:rPr>
        <w:t>1</w:t>
      </w:r>
      <w:r w:rsidR="00AB75BD" w:rsidRPr="00F340F5">
        <w:rPr>
          <w:rFonts w:ascii="Times New Roman" w:eastAsia="Times New Roman" w:hAnsi="Times New Roman" w:cs="Times New Roman"/>
          <w:i/>
          <w:sz w:val="24"/>
        </w:rPr>
        <w:t>), così un piano approssima una superficie (grafico di una funzione da R</w:t>
      </w:r>
      <w:r w:rsidR="00AB75BD" w:rsidRPr="00F340F5">
        <w:rPr>
          <w:rFonts w:ascii="Times New Roman" w:eastAsia="Times New Roman" w:hAnsi="Times New Roman" w:cs="Times New Roman"/>
          <w:i/>
          <w:sz w:val="24"/>
          <w:vertAlign w:val="superscript"/>
        </w:rPr>
        <w:t>2</w:t>
      </w:r>
      <w:r w:rsidR="00AB75BD" w:rsidRPr="00F340F5">
        <w:rPr>
          <w:rFonts w:ascii="Times New Roman" w:eastAsia="Times New Roman" w:hAnsi="Times New Roman" w:cs="Times New Roman"/>
          <w:i/>
          <w:sz w:val="24"/>
        </w:rPr>
        <w:t xml:space="preserve"> a R</w:t>
      </w:r>
      <w:r w:rsidR="00AB75BD" w:rsidRPr="00F340F5">
        <w:rPr>
          <w:rFonts w:ascii="Times New Roman" w:eastAsia="Times New Roman" w:hAnsi="Times New Roman" w:cs="Times New Roman"/>
          <w:i/>
          <w:sz w:val="24"/>
          <w:vertAlign w:val="superscript"/>
        </w:rPr>
        <w:t>1</w:t>
      </w:r>
      <w:r w:rsidR="00AB75BD" w:rsidRPr="00F340F5">
        <w:rPr>
          <w:rFonts w:ascii="Times New Roman" w:eastAsia="Times New Roman" w:hAnsi="Times New Roman" w:cs="Times New Roman"/>
          <w:i/>
          <w:sz w:val="24"/>
        </w:rPr>
        <w:t>) ed è possibile poi passare a dimensioni maggiori sempre col</w:t>
      </w:r>
      <w:r w:rsidR="002F2541">
        <w:rPr>
          <w:rFonts w:ascii="Times New Roman" w:eastAsia="Times New Roman" w:hAnsi="Times New Roman" w:cs="Times New Roman"/>
          <w:i/>
          <w:sz w:val="24"/>
        </w:rPr>
        <w:t xml:space="preserve"> supporto dell’algebra lineare.</w:t>
      </w:r>
    </w:p>
    <w:p w:rsidR="002F2541" w:rsidRDefault="002F2541" w:rsidP="00EC42BD">
      <w:pPr>
        <w:suppressAutoHyphens/>
        <w:spacing w:after="0" w:line="240" w:lineRule="auto"/>
        <w:ind w:firstLine="227"/>
        <w:jc w:val="both"/>
        <w:rPr>
          <w:rFonts w:ascii="Times New Roman" w:eastAsia="Times New Roman" w:hAnsi="Times New Roman" w:cs="Times New Roman"/>
          <w:i/>
          <w:sz w:val="24"/>
        </w:rPr>
      </w:pPr>
    </w:p>
    <w:p w:rsidR="002F2541" w:rsidRDefault="002F2541" w:rsidP="002F2541">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Ven. 03-11:</w:t>
      </w:r>
      <w:r>
        <w:rPr>
          <w:rFonts w:ascii="Times New Roman" w:eastAsia="Times New Roman" w:hAnsi="Times New Roman" w:cs="Times New Roman"/>
          <w:sz w:val="24"/>
        </w:rPr>
        <w:t xml:space="preserve"> </w:t>
      </w:r>
    </w:p>
    <w:p w:rsidR="007A2185" w:rsidRDefault="00F57003" w:rsidP="002F2541">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Costruzione di vettori tridimensionali a partire da coppie ordinate di punti (estremi). Esempi di rappresentazione geometrica in un riferimento </w:t>
      </w:r>
      <w:proofErr w:type="spellStart"/>
      <w:r>
        <w:rPr>
          <w:rFonts w:ascii="Times New Roman" w:eastAsia="Times New Roman" w:hAnsi="Times New Roman" w:cs="Times New Roman"/>
          <w:sz w:val="24"/>
        </w:rPr>
        <w:t>Oxyz</w:t>
      </w:r>
      <w:proofErr w:type="spellEnd"/>
      <w:r>
        <w:rPr>
          <w:rFonts w:ascii="Times New Roman" w:eastAsia="Times New Roman" w:hAnsi="Times New Roman" w:cs="Times New Roman"/>
          <w:sz w:val="24"/>
        </w:rPr>
        <w:t xml:space="preserve">. Piani nello spazio. </w:t>
      </w:r>
      <w:r w:rsidR="005327CC">
        <w:rPr>
          <w:rFonts w:ascii="Times New Roman" w:eastAsia="Times New Roman" w:hAnsi="Times New Roman" w:cs="Times New Roman"/>
          <w:sz w:val="24"/>
        </w:rPr>
        <w:t>Un’equa</w:t>
      </w:r>
      <w:r>
        <w:rPr>
          <w:rFonts w:ascii="Times New Roman" w:eastAsia="Times New Roman" w:hAnsi="Times New Roman" w:cs="Times New Roman"/>
          <w:sz w:val="24"/>
        </w:rPr>
        <w:softHyphen/>
      </w:r>
      <w:r w:rsidR="005327CC">
        <w:rPr>
          <w:rFonts w:ascii="Times New Roman" w:eastAsia="Times New Roman" w:hAnsi="Times New Roman" w:cs="Times New Roman"/>
          <w:sz w:val="24"/>
        </w:rPr>
        <w:t>zione in tre incognite, lineare e omogenea rappresenta un piano</w:t>
      </w:r>
      <w:r w:rsidR="004D0159">
        <w:rPr>
          <w:rFonts w:ascii="Times New Roman" w:eastAsia="Times New Roman" w:hAnsi="Times New Roman" w:cs="Times New Roman"/>
          <w:sz w:val="24"/>
        </w:rPr>
        <w:t xml:space="preserve"> passante per l’origine</w:t>
      </w:r>
      <w:r w:rsidR="005327CC">
        <w:rPr>
          <w:rFonts w:ascii="Times New Roman" w:eastAsia="Times New Roman" w:hAnsi="Times New Roman" w:cs="Times New Roman"/>
          <w:sz w:val="24"/>
        </w:rPr>
        <w:t>: esempio esplicito, 2x</w:t>
      </w:r>
      <w:r w:rsidR="00F709FE">
        <w:rPr>
          <w:rFonts w:ascii="Times New Roman" w:eastAsia="Times New Roman" w:hAnsi="Times New Roman" w:cs="Times New Roman"/>
          <w:sz w:val="24"/>
        </w:rPr>
        <w:t xml:space="preserve"> </w:t>
      </w:r>
      <w:r w:rsidR="005327CC">
        <w:rPr>
          <w:rFonts w:ascii="Times New Roman" w:eastAsia="Times New Roman" w:hAnsi="Times New Roman" w:cs="Times New Roman"/>
          <w:sz w:val="24"/>
        </w:rPr>
        <w:t>+</w:t>
      </w:r>
      <w:r w:rsidR="00F709FE">
        <w:rPr>
          <w:rFonts w:ascii="Times New Roman" w:eastAsia="Times New Roman" w:hAnsi="Times New Roman" w:cs="Times New Roman"/>
          <w:sz w:val="24"/>
        </w:rPr>
        <w:t xml:space="preserve"> </w:t>
      </w:r>
      <w:r w:rsidR="005327CC">
        <w:rPr>
          <w:rFonts w:ascii="Times New Roman" w:eastAsia="Times New Roman" w:hAnsi="Times New Roman" w:cs="Times New Roman"/>
          <w:sz w:val="24"/>
        </w:rPr>
        <w:t>5y</w:t>
      </w:r>
      <w:r w:rsidR="00F709FE">
        <w:rPr>
          <w:rFonts w:ascii="Times New Roman" w:eastAsia="Times New Roman" w:hAnsi="Times New Roman" w:cs="Times New Roman"/>
          <w:sz w:val="24"/>
        </w:rPr>
        <w:t xml:space="preserve"> – </w:t>
      </w:r>
      <w:r w:rsidR="005327CC">
        <w:rPr>
          <w:rFonts w:ascii="Times New Roman" w:eastAsia="Times New Roman" w:hAnsi="Times New Roman" w:cs="Times New Roman"/>
          <w:sz w:val="24"/>
        </w:rPr>
        <w:t>z</w:t>
      </w:r>
      <w:r w:rsidR="00F709FE">
        <w:rPr>
          <w:rFonts w:ascii="Times New Roman" w:eastAsia="Times New Roman" w:hAnsi="Times New Roman" w:cs="Times New Roman"/>
          <w:sz w:val="24"/>
        </w:rPr>
        <w:t xml:space="preserve"> </w:t>
      </w:r>
      <w:r w:rsidR="005327CC">
        <w:rPr>
          <w:rFonts w:ascii="Times New Roman" w:eastAsia="Times New Roman" w:hAnsi="Times New Roman" w:cs="Times New Roman"/>
          <w:sz w:val="24"/>
        </w:rPr>
        <w:t>=</w:t>
      </w:r>
      <w:r w:rsidR="00F709FE">
        <w:rPr>
          <w:rFonts w:ascii="Times New Roman" w:eastAsia="Times New Roman" w:hAnsi="Times New Roman" w:cs="Times New Roman"/>
          <w:sz w:val="24"/>
        </w:rPr>
        <w:t xml:space="preserve"> </w:t>
      </w:r>
      <w:r w:rsidR="005327CC">
        <w:rPr>
          <w:rFonts w:ascii="Times New Roman" w:eastAsia="Times New Roman" w:hAnsi="Times New Roman" w:cs="Times New Roman"/>
          <w:sz w:val="24"/>
        </w:rPr>
        <w:t>0 .</w:t>
      </w:r>
      <w:r w:rsidR="00F709FE">
        <w:rPr>
          <w:rFonts w:ascii="Times New Roman" w:eastAsia="Times New Roman" w:hAnsi="Times New Roman" w:cs="Times New Roman"/>
          <w:sz w:val="24"/>
        </w:rPr>
        <w:t xml:space="preserve"> I generatori del relativo sottospazio </w:t>
      </w:r>
      <w:r w:rsidR="005327CC">
        <w:rPr>
          <w:rFonts w:ascii="Times New Roman" w:eastAsia="Times New Roman" w:hAnsi="Times New Roman" w:cs="Times New Roman"/>
          <w:sz w:val="24"/>
        </w:rPr>
        <w:t xml:space="preserve">vengono interpretati come vettori generatori del </w:t>
      </w:r>
      <w:r w:rsidR="005327CC">
        <w:rPr>
          <w:rFonts w:ascii="Times New Roman" w:eastAsia="Times New Roman" w:hAnsi="Times New Roman" w:cs="Times New Roman"/>
          <w:sz w:val="24"/>
        </w:rPr>
        <w:lastRenderedPageBreak/>
        <w:t xml:space="preserve">piano </w:t>
      </w:r>
      <w:r w:rsidR="00F709FE">
        <w:rPr>
          <w:rFonts w:ascii="Times New Roman" w:eastAsia="Times New Roman" w:hAnsi="Times New Roman" w:cs="Times New Roman"/>
          <w:sz w:val="24"/>
        </w:rPr>
        <w:t xml:space="preserve">vettoriale </w:t>
      </w:r>
      <w:r w:rsidR="005327CC">
        <w:rPr>
          <w:rFonts w:ascii="Times New Roman" w:eastAsia="Times New Roman" w:hAnsi="Times New Roman" w:cs="Times New Roman"/>
          <w:sz w:val="24"/>
        </w:rPr>
        <w:t xml:space="preserve">e anche come punti (i vettori sono </w:t>
      </w:r>
      <w:r w:rsidR="00F709FE">
        <w:rPr>
          <w:rFonts w:ascii="Times New Roman" w:eastAsia="Times New Roman" w:hAnsi="Times New Roman" w:cs="Times New Roman"/>
          <w:sz w:val="24"/>
        </w:rPr>
        <w:t xml:space="preserve">infatti </w:t>
      </w:r>
      <w:r w:rsidR="005327CC">
        <w:rPr>
          <w:rFonts w:ascii="Times New Roman" w:eastAsia="Times New Roman" w:hAnsi="Times New Roman" w:cs="Times New Roman"/>
          <w:sz w:val="24"/>
        </w:rPr>
        <w:t>applicati nell’ori</w:t>
      </w:r>
      <w:r w:rsidR="004D0159">
        <w:rPr>
          <w:rFonts w:ascii="Times New Roman" w:eastAsia="Times New Roman" w:hAnsi="Times New Roman" w:cs="Times New Roman"/>
          <w:sz w:val="24"/>
        </w:rPr>
        <w:softHyphen/>
      </w:r>
      <w:r w:rsidR="005327CC">
        <w:rPr>
          <w:rFonts w:ascii="Times New Roman" w:eastAsia="Times New Roman" w:hAnsi="Times New Roman" w:cs="Times New Roman"/>
          <w:sz w:val="24"/>
        </w:rPr>
        <w:t>gine</w:t>
      </w:r>
      <w:r w:rsidR="00A45392">
        <w:rPr>
          <w:rFonts w:ascii="Times New Roman" w:eastAsia="Times New Roman" w:hAnsi="Times New Roman" w:cs="Times New Roman"/>
          <w:sz w:val="24"/>
        </w:rPr>
        <w:t>, questo è un caso eccezionale in cui vettori e punti sono rappresentati dalla stessa tripla di numeri</w:t>
      </w:r>
      <w:r w:rsidR="005327CC">
        <w:rPr>
          <w:rFonts w:ascii="Times New Roman" w:eastAsia="Times New Roman" w:hAnsi="Times New Roman" w:cs="Times New Roman"/>
          <w:sz w:val="24"/>
        </w:rPr>
        <w:t>). Traslazione di un piano (in presen</w:t>
      </w:r>
      <w:r w:rsidR="00F709FE">
        <w:rPr>
          <w:rFonts w:ascii="Times New Roman" w:eastAsia="Times New Roman" w:hAnsi="Times New Roman" w:cs="Times New Roman"/>
          <w:sz w:val="24"/>
        </w:rPr>
        <w:t>za di termine noto non nullo)</w:t>
      </w:r>
      <w:r w:rsidR="0068289A">
        <w:rPr>
          <w:rFonts w:ascii="Times New Roman" w:eastAsia="Times New Roman" w:hAnsi="Times New Roman" w:cs="Times New Roman"/>
          <w:sz w:val="24"/>
        </w:rPr>
        <w:t xml:space="preserve">, esempio: 2x + 5y – z + 3 = 0. </w:t>
      </w:r>
      <w:r w:rsidR="00F709FE">
        <w:rPr>
          <w:rFonts w:ascii="Times New Roman" w:eastAsia="Times New Roman" w:hAnsi="Times New Roman" w:cs="Times New Roman"/>
          <w:sz w:val="24"/>
        </w:rPr>
        <w:t xml:space="preserve">Se il piano non passa per l’origine, i suoi punti non possono più essere interpretati come vettori paralleli al piano. </w:t>
      </w:r>
      <w:r w:rsidR="005327CC">
        <w:rPr>
          <w:rFonts w:ascii="Times New Roman" w:eastAsia="Times New Roman" w:hAnsi="Times New Roman" w:cs="Times New Roman"/>
          <w:sz w:val="24"/>
        </w:rPr>
        <w:t xml:space="preserve">Equazioni parametriche di un piano. </w:t>
      </w:r>
    </w:p>
    <w:p w:rsidR="002F2541" w:rsidRDefault="005327CC" w:rsidP="002F2541">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Piano passante per tre punti: metodo del determinante, metodo dell’assorbimento dei parametri, metodo dell’equazione generale ax+by+cz+d=0.</w:t>
      </w:r>
      <w:r w:rsidR="00A45392">
        <w:rPr>
          <w:rFonts w:ascii="Times New Roman" w:eastAsia="Times New Roman" w:hAnsi="Times New Roman" w:cs="Times New Roman"/>
          <w:sz w:val="24"/>
        </w:rPr>
        <w:t xml:space="preserve"> Analogie</w:t>
      </w:r>
      <w:r w:rsidR="00391F96">
        <w:rPr>
          <w:rFonts w:ascii="Times New Roman" w:eastAsia="Times New Roman" w:hAnsi="Times New Roman" w:cs="Times New Roman"/>
          <w:sz w:val="24"/>
        </w:rPr>
        <w:t xml:space="preserve"> con la retta passante per due punti nella geometria bidimensionale, in un riferimento </w:t>
      </w:r>
      <w:proofErr w:type="spellStart"/>
      <w:r w:rsidR="00391F96">
        <w:rPr>
          <w:rFonts w:ascii="Times New Roman" w:eastAsia="Times New Roman" w:hAnsi="Times New Roman" w:cs="Times New Roman"/>
          <w:sz w:val="24"/>
        </w:rPr>
        <w:t>Oxy</w:t>
      </w:r>
      <w:proofErr w:type="spellEnd"/>
      <w:r w:rsidR="00391F96">
        <w:rPr>
          <w:rFonts w:ascii="Times New Roman" w:eastAsia="Times New Roman" w:hAnsi="Times New Roman" w:cs="Times New Roman"/>
          <w:sz w:val="24"/>
        </w:rPr>
        <w:t>.</w:t>
      </w:r>
    </w:p>
    <w:p w:rsidR="00F22927" w:rsidRDefault="00F22927" w:rsidP="002F2541">
      <w:pPr>
        <w:suppressAutoHyphens/>
        <w:spacing w:after="0" w:line="240" w:lineRule="auto"/>
        <w:ind w:firstLine="227"/>
        <w:jc w:val="both"/>
        <w:rPr>
          <w:rFonts w:ascii="Times New Roman" w:eastAsia="Times New Roman" w:hAnsi="Times New Roman" w:cs="Times New Roman"/>
          <w:sz w:val="24"/>
        </w:rPr>
      </w:pPr>
    </w:p>
    <w:p w:rsidR="00F22927" w:rsidRDefault="00F22927" w:rsidP="00F22927">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Mar. 07-11:</w:t>
      </w:r>
    </w:p>
    <w:p w:rsidR="00F22927" w:rsidRDefault="00F22927" w:rsidP="00F22927">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Equazione generale di un piano; sottospazio (giacitura) </w:t>
      </w:r>
      <w:r w:rsidR="00315BF8">
        <w:rPr>
          <w:rFonts w:ascii="Times New Roman" w:eastAsia="Times New Roman" w:hAnsi="Times New Roman" w:cs="Times New Roman"/>
          <w:sz w:val="24"/>
        </w:rPr>
        <w:t xml:space="preserve">relativo a un piano. Ricerca di una base di vettori paralleli a un dato piano (generatori della giacitura). </w:t>
      </w:r>
      <w:r>
        <w:rPr>
          <w:rFonts w:ascii="Times New Roman" w:eastAsia="Times New Roman" w:hAnsi="Times New Roman" w:cs="Times New Roman"/>
          <w:sz w:val="24"/>
        </w:rPr>
        <w:t xml:space="preserve">Parallelismo di un vettore rispetto a un piano. Calcolo di una base per la giacitura. Posizioni reciproche di due piani e analogia con le posizioni di due rette in un riferimento bidimensionale </w:t>
      </w:r>
      <w:proofErr w:type="spellStart"/>
      <w:r>
        <w:rPr>
          <w:rFonts w:ascii="Times New Roman" w:eastAsia="Times New Roman" w:hAnsi="Times New Roman" w:cs="Times New Roman"/>
          <w:sz w:val="24"/>
        </w:rPr>
        <w:t>Oxy</w:t>
      </w:r>
      <w:proofErr w:type="spellEnd"/>
      <w:r>
        <w:rPr>
          <w:rFonts w:ascii="Times New Roman" w:eastAsia="Times New Roman" w:hAnsi="Times New Roman" w:cs="Times New Roman"/>
          <w:sz w:val="24"/>
        </w:rPr>
        <w:t>. Intersezione di piani. Due equazioni cartesiane determinano una retta se il sistema è r</w:t>
      </w:r>
      <w:r w:rsidR="00315BF8">
        <w:rPr>
          <w:rFonts w:ascii="Times New Roman" w:eastAsia="Times New Roman" w:hAnsi="Times New Roman" w:cs="Times New Roman"/>
          <w:sz w:val="24"/>
        </w:rPr>
        <w:t>isolubile ed ha ranghi uguali</w:t>
      </w:r>
      <w:r>
        <w:rPr>
          <w:rFonts w:ascii="Times New Roman" w:eastAsia="Times New Roman" w:hAnsi="Times New Roman" w:cs="Times New Roman"/>
          <w:sz w:val="24"/>
        </w:rPr>
        <w:t xml:space="preserve"> </w:t>
      </w:r>
      <w:r w:rsidR="00315BF8">
        <w:rPr>
          <w:rFonts w:ascii="Times New Roman" w:eastAsia="Times New Roman" w:hAnsi="Times New Roman" w:cs="Times New Roman"/>
          <w:sz w:val="24"/>
        </w:rPr>
        <w:t xml:space="preserve">a </w:t>
      </w:r>
      <w:r>
        <w:rPr>
          <w:rFonts w:ascii="Times New Roman" w:eastAsia="Times New Roman" w:hAnsi="Times New Roman" w:cs="Times New Roman"/>
          <w:sz w:val="24"/>
        </w:rPr>
        <w:t>2.</w:t>
      </w:r>
    </w:p>
    <w:p w:rsidR="003745F3" w:rsidRDefault="003745F3" w:rsidP="00F22927">
      <w:pPr>
        <w:suppressAutoHyphens/>
        <w:spacing w:after="0" w:line="240" w:lineRule="auto"/>
        <w:ind w:firstLine="227"/>
        <w:jc w:val="both"/>
        <w:rPr>
          <w:rFonts w:ascii="Times New Roman" w:eastAsia="Times New Roman" w:hAnsi="Times New Roman" w:cs="Times New Roman"/>
          <w:sz w:val="24"/>
        </w:rPr>
      </w:pPr>
    </w:p>
    <w:p w:rsidR="003745F3" w:rsidRDefault="003745F3" w:rsidP="003745F3">
      <w:pPr>
        <w:suppressAutoHyphens/>
        <w:spacing w:after="0" w:line="240" w:lineRule="auto"/>
        <w:ind w:firstLine="227"/>
        <w:jc w:val="both"/>
        <w:rPr>
          <w:rFonts w:ascii="Times New Roman" w:eastAsia="Times New Roman" w:hAnsi="Times New Roman" w:cs="Times New Roman"/>
          <w:b/>
          <w:sz w:val="24"/>
        </w:rPr>
      </w:pPr>
      <w:r>
        <w:rPr>
          <w:rFonts w:ascii="Times New Roman" w:eastAsia="Times New Roman" w:hAnsi="Times New Roman" w:cs="Times New Roman"/>
          <w:b/>
          <w:sz w:val="24"/>
        </w:rPr>
        <w:t>Mer. 08-1</w:t>
      </w:r>
      <w:r w:rsidR="00E8661B">
        <w:rPr>
          <w:rFonts w:ascii="Times New Roman" w:eastAsia="Times New Roman" w:hAnsi="Times New Roman" w:cs="Times New Roman"/>
          <w:b/>
          <w:sz w:val="24"/>
        </w:rPr>
        <w:t>1</w:t>
      </w:r>
      <w:r w:rsidR="006C423D">
        <w:rPr>
          <w:rFonts w:ascii="Times New Roman" w:eastAsia="Times New Roman" w:hAnsi="Times New Roman" w:cs="Times New Roman"/>
          <w:b/>
          <w:sz w:val="24"/>
        </w:rPr>
        <w:t xml:space="preserve"> (15.00 – 17.00)</w:t>
      </w:r>
      <w:r>
        <w:rPr>
          <w:rFonts w:ascii="Times New Roman" w:eastAsia="Times New Roman" w:hAnsi="Times New Roman" w:cs="Times New Roman"/>
          <w:b/>
          <w:sz w:val="24"/>
        </w:rPr>
        <w:t>:</w:t>
      </w:r>
    </w:p>
    <w:p w:rsidR="003745F3" w:rsidRDefault="00C1363C" w:rsidP="003745F3">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Le </w:t>
      </w:r>
      <w:r w:rsidR="00B865BF">
        <w:rPr>
          <w:rFonts w:ascii="Times New Roman" w:eastAsia="Times New Roman" w:hAnsi="Times New Roman" w:cs="Times New Roman"/>
          <w:sz w:val="24"/>
        </w:rPr>
        <w:t xml:space="preserve">tre </w:t>
      </w:r>
      <w:r>
        <w:rPr>
          <w:rFonts w:ascii="Times New Roman" w:eastAsia="Times New Roman" w:hAnsi="Times New Roman" w:cs="Times New Roman"/>
          <w:sz w:val="24"/>
        </w:rPr>
        <w:t>p</w:t>
      </w:r>
      <w:r w:rsidR="003745F3">
        <w:rPr>
          <w:rFonts w:ascii="Times New Roman" w:eastAsia="Times New Roman" w:hAnsi="Times New Roman" w:cs="Times New Roman"/>
          <w:sz w:val="24"/>
        </w:rPr>
        <w:t>osizioni reciproche di due piani nello spazio</w:t>
      </w:r>
      <w:r w:rsidR="00B1079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corrispondono </w:t>
      </w:r>
      <w:r w:rsidR="00B865BF">
        <w:rPr>
          <w:rFonts w:ascii="Times New Roman" w:eastAsia="Times New Roman" w:hAnsi="Times New Roman" w:cs="Times New Roman"/>
          <w:sz w:val="24"/>
        </w:rPr>
        <w:t xml:space="preserve">chiaramente </w:t>
      </w:r>
      <w:r>
        <w:rPr>
          <w:rFonts w:ascii="Times New Roman" w:eastAsia="Times New Roman" w:hAnsi="Times New Roman" w:cs="Times New Roman"/>
          <w:sz w:val="24"/>
        </w:rPr>
        <w:t>a tre diverse</w:t>
      </w:r>
      <w:r w:rsidR="00B10792">
        <w:rPr>
          <w:rFonts w:ascii="Times New Roman" w:eastAsia="Times New Roman" w:hAnsi="Times New Roman" w:cs="Times New Roman"/>
          <w:sz w:val="24"/>
        </w:rPr>
        <w:t xml:space="preserve"> </w:t>
      </w:r>
      <w:r w:rsidR="00B865BF">
        <w:rPr>
          <w:rFonts w:ascii="Times New Roman" w:eastAsia="Times New Roman" w:hAnsi="Times New Roman" w:cs="Times New Roman"/>
          <w:sz w:val="24"/>
        </w:rPr>
        <w:t>conclusioni della riduzione</w:t>
      </w:r>
      <w:r w:rsidR="00B10792">
        <w:rPr>
          <w:rFonts w:ascii="Times New Roman" w:eastAsia="Times New Roman" w:hAnsi="Times New Roman" w:cs="Times New Roman"/>
          <w:sz w:val="24"/>
        </w:rPr>
        <w:t xml:space="preserve"> a gradini</w:t>
      </w:r>
      <w:r w:rsidR="003745F3">
        <w:rPr>
          <w:rFonts w:ascii="Times New Roman" w:eastAsia="Times New Roman" w:hAnsi="Times New Roman" w:cs="Times New Roman"/>
          <w:sz w:val="24"/>
        </w:rPr>
        <w:t xml:space="preserve">. Equazioni cartesiane di una retta nello spazio. Calcolo di un vettore direttore mediante la classica formula dei tre minori 2×2 (con dimostrazione </w:t>
      </w:r>
      <w:r>
        <w:rPr>
          <w:rFonts w:ascii="Times New Roman" w:eastAsia="Times New Roman" w:hAnsi="Times New Roman" w:cs="Times New Roman"/>
          <w:sz w:val="24"/>
        </w:rPr>
        <w:t>per verifica diretta o con determinanti di matrici ad hoc, artificiali</w:t>
      </w:r>
      <w:r w:rsidR="003745F3">
        <w:rPr>
          <w:rFonts w:ascii="Times New Roman" w:eastAsia="Times New Roman" w:hAnsi="Times New Roman" w:cs="Times New Roman"/>
          <w:sz w:val="24"/>
        </w:rPr>
        <w:t>) o mediante la ricerca di soluzioni nel relativo sistema omogeneo</w:t>
      </w:r>
      <w:r w:rsidR="00B865BF">
        <w:rPr>
          <w:rFonts w:ascii="Times New Roman" w:eastAsia="Times New Roman" w:hAnsi="Times New Roman" w:cs="Times New Roman"/>
          <w:sz w:val="24"/>
        </w:rPr>
        <w:t xml:space="preserve"> (questo secondo approccio è certamente più naturale</w:t>
      </w:r>
      <w:r w:rsidR="001314F2">
        <w:rPr>
          <w:rFonts w:ascii="Times New Roman" w:eastAsia="Times New Roman" w:hAnsi="Times New Roman" w:cs="Times New Roman"/>
          <w:sz w:val="24"/>
        </w:rPr>
        <w:t xml:space="preserve"> anche se in diversi casi pro</w:t>
      </w:r>
      <w:r w:rsidR="001314F2">
        <w:rPr>
          <w:rFonts w:ascii="Times New Roman" w:eastAsia="Times New Roman" w:hAnsi="Times New Roman" w:cs="Times New Roman"/>
          <w:sz w:val="24"/>
        </w:rPr>
        <w:softHyphen/>
        <w:t>babilmente più lungo</w:t>
      </w:r>
      <w:r w:rsidR="00B865BF">
        <w:rPr>
          <w:rFonts w:ascii="Times New Roman" w:eastAsia="Times New Roman" w:hAnsi="Times New Roman" w:cs="Times New Roman"/>
          <w:sz w:val="24"/>
        </w:rPr>
        <w:t>)</w:t>
      </w:r>
      <w:r w:rsidR="00B10792">
        <w:rPr>
          <w:rFonts w:ascii="Times New Roman" w:eastAsia="Times New Roman" w:hAnsi="Times New Roman" w:cs="Times New Roman"/>
          <w:sz w:val="24"/>
        </w:rPr>
        <w:t>. Interpretazione geome</w:t>
      </w:r>
      <w:r w:rsidR="00430793">
        <w:rPr>
          <w:rFonts w:ascii="Times New Roman" w:eastAsia="Times New Roman" w:hAnsi="Times New Roman" w:cs="Times New Roman"/>
          <w:sz w:val="24"/>
        </w:rPr>
        <w:softHyphen/>
      </w:r>
      <w:r w:rsidR="00B10792">
        <w:rPr>
          <w:rFonts w:ascii="Times New Roman" w:eastAsia="Times New Roman" w:hAnsi="Times New Roman" w:cs="Times New Roman"/>
          <w:sz w:val="24"/>
        </w:rPr>
        <w:t>trica di sistemi lineari in tre incognite come interse</w:t>
      </w:r>
      <w:r w:rsidR="001314F2">
        <w:rPr>
          <w:rFonts w:ascii="Times New Roman" w:eastAsia="Times New Roman" w:hAnsi="Times New Roman" w:cs="Times New Roman"/>
          <w:sz w:val="24"/>
        </w:rPr>
        <w:softHyphen/>
      </w:r>
      <w:r w:rsidR="00B10792">
        <w:rPr>
          <w:rFonts w:ascii="Times New Roman" w:eastAsia="Times New Roman" w:hAnsi="Times New Roman" w:cs="Times New Roman"/>
          <w:sz w:val="24"/>
        </w:rPr>
        <w:t xml:space="preserve">zioni tra </w:t>
      </w:r>
      <w:r w:rsidR="00DD7519">
        <w:rPr>
          <w:rFonts w:ascii="Times New Roman" w:eastAsia="Times New Roman" w:hAnsi="Times New Roman" w:cs="Times New Roman"/>
          <w:sz w:val="24"/>
        </w:rPr>
        <w:t xml:space="preserve">opportuni </w:t>
      </w:r>
      <w:r w:rsidR="00B10792">
        <w:rPr>
          <w:rFonts w:ascii="Times New Roman" w:eastAsia="Times New Roman" w:hAnsi="Times New Roman" w:cs="Times New Roman"/>
          <w:sz w:val="24"/>
        </w:rPr>
        <w:t>piani o rette.</w:t>
      </w:r>
    </w:p>
    <w:p w:rsidR="006C423D" w:rsidRDefault="006C423D" w:rsidP="003745F3">
      <w:pPr>
        <w:suppressAutoHyphens/>
        <w:spacing w:after="0" w:line="240" w:lineRule="auto"/>
        <w:ind w:firstLine="227"/>
        <w:jc w:val="both"/>
        <w:rPr>
          <w:rFonts w:ascii="Times New Roman" w:eastAsia="Times New Roman" w:hAnsi="Times New Roman" w:cs="Times New Roman"/>
          <w:sz w:val="24"/>
        </w:rPr>
      </w:pPr>
    </w:p>
    <w:p w:rsidR="006C423D" w:rsidRDefault="006C423D" w:rsidP="006C423D">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Gio. 09-11:</w:t>
      </w:r>
      <w:r>
        <w:rPr>
          <w:rFonts w:ascii="Times New Roman" w:eastAsia="Times New Roman" w:hAnsi="Times New Roman" w:cs="Times New Roman"/>
          <w:sz w:val="24"/>
        </w:rPr>
        <w:t xml:space="preserve"> </w:t>
      </w:r>
    </w:p>
    <w:p w:rsidR="006C423D" w:rsidRDefault="006C423D" w:rsidP="006C423D">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Approfondimenti ed esercizi vari su rette e piani nello spazio. </w:t>
      </w:r>
      <w:r w:rsidR="009577EE">
        <w:rPr>
          <w:rFonts w:ascii="Times New Roman" w:eastAsia="Times New Roman" w:hAnsi="Times New Roman" w:cs="Times New Roman"/>
          <w:sz w:val="24"/>
        </w:rPr>
        <w:t xml:space="preserve">Cenno al </w:t>
      </w:r>
      <w:r w:rsidR="000B479B">
        <w:rPr>
          <w:rFonts w:ascii="Times New Roman" w:eastAsia="Times New Roman" w:hAnsi="Times New Roman" w:cs="Times New Roman"/>
          <w:sz w:val="24"/>
        </w:rPr>
        <w:t>“</w:t>
      </w:r>
      <w:r w:rsidR="009577EE">
        <w:rPr>
          <w:rFonts w:ascii="Times New Roman" w:eastAsia="Times New Roman" w:hAnsi="Times New Roman" w:cs="Times New Roman"/>
          <w:sz w:val="24"/>
        </w:rPr>
        <w:t>prodotto vettoriale</w:t>
      </w:r>
      <w:r w:rsidR="000B479B">
        <w:rPr>
          <w:rFonts w:ascii="Times New Roman" w:eastAsia="Times New Roman" w:hAnsi="Times New Roman" w:cs="Times New Roman"/>
          <w:sz w:val="24"/>
        </w:rPr>
        <w:t>”</w:t>
      </w:r>
      <w:r w:rsidR="009577EE">
        <w:rPr>
          <w:rFonts w:ascii="Times New Roman" w:eastAsia="Times New Roman" w:hAnsi="Times New Roman" w:cs="Times New Roman"/>
          <w:sz w:val="24"/>
        </w:rPr>
        <w:t xml:space="preserve"> in relazione alla formula del vettore direttore. </w:t>
      </w:r>
      <w:r>
        <w:rPr>
          <w:rFonts w:ascii="Times New Roman" w:eastAsia="Times New Roman" w:hAnsi="Times New Roman" w:cs="Times New Roman"/>
          <w:sz w:val="24"/>
        </w:rPr>
        <w:t>Posizioni reciproche di due rette. Rette sghembe. Paral</w:t>
      </w:r>
      <w:r w:rsidR="009577EE">
        <w:rPr>
          <w:rFonts w:ascii="Times New Roman" w:eastAsia="Times New Roman" w:hAnsi="Times New Roman" w:cs="Times New Roman"/>
          <w:sz w:val="24"/>
        </w:rPr>
        <w:softHyphen/>
      </w:r>
      <w:r>
        <w:rPr>
          <w:rFonts w:ascii="Times New Roman" w:eastAsia="Times New Roman" w:hAnsi="Times New Roman" w:cs="Times New Roman"/>
          <w:sz w:val="24"/>
        </w:rPr>
        <w:t xml:space="preserve">lelismo </w:t>
      </w:r>
      <w:r w:rsidR="00A11AD2">
        <w:rPr>
          <w:rFonts w:ascii="Times New Roman" w:eastAsia="Times New Roman" w:hAnsi="Times New Roman" w:cs="Times New Roman"/>
          <w:sz w:val="24"/>
        </w:rPr>
        <w:t>tra retta e piano:</w:t>
      </w:r>
      <w:r>
        <w:rPr>
          <w:rFonts w:ascii="Times New Roman" w:eastAsia="Times New Roman" w:hAnsi="Times New Roman" w:cs="Times New Roman"/>
          <w:sz w:val="24"/>
        </w:rPr>
        <w:t xml:space="preserve"> discussione con un piano variabile. Fasci propri di piani.</w:t>
      </w:r>
    </w:p>
    <w:p w:rsidR="00F0551F" w:rsidRDefault="00F0551F" w:rsidP="006C423D">
      <w:pPr>
        <w:suppressAutoHyphens/>
        <w:spacing w:after="0" w:line="240" w:lineRule="auto"/>
        <w:ind w:firstLine="227"/>
        <w:jc w:val="both"/>
        <w:rPr>
          <w:rFonts w:ascii="Times New Roman" w:eastAsia="Times New Roman" w:hAnsi="Times New Roman" w:cs="Times New Roman"/>
          <w:sz w:val="24"/>
        </w:rPr>
      </w:pPr>
    </w:p>
    <w:p w:rsidR="00F0551F" w:rsidRDefault="00F0551F" w:rsidP="00F0551F">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Ven. 10-11:</w:t>
      </w:r>
      <w:r>
        <w:rPr>
          <w:rFonts w:ascii="Times New Roman" w:eastAsia="Times New Roman" w:hAnsi="Times New Roman" w:cs="Times New Roman"/>
          <w:sz w:val="24"/>
        </w:rPr>
        <w:t xml:space="preserve"> </w:t>
      </w:r>
    </w:p>
    <w:p w:rsidR="00F0551F" w:rsidRDefault="00F0551F" w:rsidP="00F0551F">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Approfondimenti sui fasci propri di piani e relativi esercizi. Utilizzo del doppio parametro e piccolo rischio nell’adottare un unico parametro</w:t>
      </w:r>
      <w:r w:rsidR="005F4C16">
        <w:rPr>
          <w:rFonts w:ascii="Times New Roman" w:eastAsia="Times New Roman" w:hAnsi="Times New Roman" w:cs="Times New Roman"/>
          <w:sz w:val="24"/>
        </w:rPr>
        <w:t>,</w:t>
      </w:r>
      <w:r>
        <w:rPr>
          <w:rFonts w:ascii="Times New Roman" w:eastAsia="Times New Roman" w:hAnsi="Times New Roman" w:cs="Times New Roman"/>
          <w:sz w:val="24"/>
        </w:rPr>
        <w:t xml:space="preserve"> in analogia al fascio proprio di rette in un riferimento piano </w:t>
      </w:r>
      <w:proofErr w:type="spellStart"/>
      <w:r>
        <w:rPr>
          <w:rFonts w:ascii="Times New Roman" w:eastAsia="Times New Roman" w:hAnsi="Times New Roman" w:cs="Times New Roman"/>
          <w:sz w:val="24"/>
        </w:rPr>
        <w:t>Oxy</w:t>
      </w:r>
      <w:proofErr w:type="spellEnd"/>
      <w:r>
        <w:rPr>
          <w:rFonts w:ascii="Times New Roman" w:eastAsia="Times New Roman" w:hAnsi="Times New Roman" w:cs="Times New Roman"/>
          <w:sz w:val="24"/>
        </w:rPr>
        <w:t>.  Risoluzione di esercizi su rette e piani con metodi algebrici o con un approccio geometrico.</w:t>
      </w:r>
    </w:p>
    <w:p w:rsidR="00F0551F" w:rsidRDefault="00F0551F" w:rsidP="00F0551F">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Equazioni cartesiane della retta passante per due punti assegnati. Vari metodi per trovarle: 1) proporzionalità e più robusto metodo degli orlati; 2) assorbimento del parametro a partire dalle equazioni parametriche; 3) equazioni generali della retta, metodo ancora da analizzare anche se un po’ </w:t>
      </w:r>
      <w:r w:rsidR="00993A17">
        <w:rPr>
          <w:rFonts w:ascii="Times New Roman" w:eastAsia="Times New Roman" w:hAnsi="Times New Roman" w:cs="Times New Roman"/>
          <w:sz w:val="24"/>
        </w:rPr>
        <w:t>lento</w:t>
      </w:r>
      <w:r>
        <w:rPr>
          <w:rFonts w:ascii="Times New Roman" w:eastAsia="Times New Roman" w:hAnsi="Times New Roman" w:cs="Times New Roman"/>
          <w:sz w:val="24"/>
        </w:rPr>
        <w:t xml:space="preserve"> in genere.</w:t>
      </w:r>
    </w:p>
    <w:p w:rsidR="00442380" w:rsidRDefault="00442380" w:rsidP="00F0551F">
      <w:pPr>
        <w:suppressAutoHyphens/>
        <w:spacing w:after="0" w:line="240" w:lineRule="auto"/>
        <w:ind w:firstLine="227"/>
        <w:jc w:val="both"/>
        <w:rPr>
          <w:rFonts w:ascii="Times New Roman" w:eastAsia="Times New Roman" w:hAnsi="Times New Roman" w:cs="Times New Roman"/>
          <w:sz w:val="24"/>
        </w:rPr>
      </w:pPr>
    </w:p>
    <w:p w:rsidR="00442380" w:rsidRDefault="00442380" w:rsidP="0044238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Mar. 14-11:</w:t>
      </w:r>
    </w:p>
    <w:p w:rsidR="004958B3" w:rsidRDefault="00442380" w:rsidP="0044238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Note ed esercizi </w:t>
      </w:r>
      <w:r w:rsidR="009D54AE">
        <w:rPr>
          <w:rFonts w:ascii="Times New Roman" w:eastAsia="Times New Roman" w:hAnsi="Times New Roman" w:cs="Times New Roman"/>
          <w:sz w:val="24"/>
        </w:rPr>
        <w:t xml:space="preserve">ulteriori </w:t>
      </w:r>
      <w:r>
        <w:rPr>
          <w:rFonts w:ascii="Times New Roman" w:eastAsia="Times New Roman" w:hAnsi="Times New Roman" w:cs="Times New Roman"/>
          <w:sz w:val="24"/>
        </w:rPr>
        <w:t>su rette e piani</w:t>
      </w:r>
      <w:r w:rsidR="009D54AE">
        <w:rPr>
          <w:rFonts w:ascii="Times New Roman" w:eastAsia="Times New Roman" w:hAnsi="Times New Roman" w:cs="Times New Roman"/>
          <w:sz w:val="24"/>
        </w:rPr>
        <w:t xml:space="preserve"> nello spazio</w:t>
      </w:r>
      <w:r>
        <w:rPr>
          <w:rFonts w:ascii="Times New Roman" w:eastAsia="Times New Roman" w:hAnsi="Times New Roman" w:cs="Times New Roman"/>
          <w:sz w:val="24"/>
        </w:rPr>
        <w:t>. Retta passante per due punti, casi parti</w:t>
      </w:r>
      <w:r w:rsidR="009D54AE">
        <w:rPr>
          <w:rFonts w:ascii="Times New Roman" w:eastAsia="Times New Roman" w:hAnsi="Times New Roman" w:cs="Times New Roman"/>
          <w:sz w:val="24"/>
        </w:rPr>
        <w:softHyphen/>
      </w:r>
      <w:r>
        <w:rPr>
          <w:rFonts w:ascii="Times New Roman" w:eastAsia="Times New Roman" w:hAnsi="Times New Roman" w:cs="Times New Roman"/>
          <w:sz w:val="24"/>
        </w:rPr>
        <w:t xml:space="preserve">colari in cui occorre </w:t>
      </w:r>
      <w:r w:rsidR="009D54AE">
        <w:rPr>
          <w:rFonts w:ascii="Times New Roman" w:eastAsia="Times New Roman" w:hAnsi="Times New Roman" w:cs="Times New Roman"/>
          <w:sz w:val="24"/>
        </w:rPr>
        <w:t>scegliere attentamente</w:t>
      </w:r>
      <w:r>
        <w:rPr>
          <w:rFonts w:ascii="Times New Roman" w:eastAsia="Times New Roman" w:hAnsi="Times New Roman" w:cs="Times New Roman"/>
          <w:sz w:val="24"/>
        </w:rPr>
        <w:t xml:space="preserve"> i due orli nella matrice 2×3 . </w:t>
      </w:r>
      <w:r w:rsidR="004958B3">
        <w:rPr>
          <w:rFonts w:ascii="Times New Roman" w:eastAsia="Times New Roman" w:hAnsi="Times New Roman" w:cs="Times New Roman"/>
          <w:sz w:val="24"/>
        </w:rPr>
        <w:t xml:space="preserve">Scrittura generale di una retta mediante 8 </w:t>
      </w:r>
      <w:r w:rsidR="00C7351F">
        <w:rPr>
          <w:rFonts w:ascii="Times New Roman" w:eastAsia="Times New Roman" w:hAnsi="Times New Roman" w:cs="Times New Roman"/>
          <w:sz w:val="24"/>
        </w:rPr>
        <w:t>parametri</w:t>
      </w:r>
      <w:r w:rsidR="004958B3">
        <w:rPr>
          <w:rFonts w:ascii="Times New Roman" w:eastAsia="Times New Roman" w:hAnsi="Times New Roman" w:cs="Times New Roman"/>
          <w:sz w:val="24"/>
        </w:rPr>
        <w:t xml:space="preserve"> (due equazioni </w:t>
      </w:r>
      <w:r w:rsidR="00C7351F">
        <w:rPr>
          <w:rFonts w:ascii="Times New Roman" w:eastAsia="Times New Roman" w:hAnsi="Times New Roman" w:cs="Times New Roman"/>
          <w:sz w:val="24"/>
        </w:rPr>
        <w:t xml:space="preserve">cartesiane </w:t>
      </w:r>
      <w:r w:rsidR="004958B3">
        <w:rPr>
          <w:rFonts w:ascii="Times New Roman" w:eastAsia="Times New Roman" w:hAnsi="Times New Roman" w:cs="Times New Roman"/>
          <w:sz w:val="24"/>
        </w:rPr>
        <w:t>di piani generici). La risoluzione di problemi mediante questa scrittura è spesso complicata ma resta comunque valida e suggestiva come approc</w:t>
      </w:r>
      <w:r w:rsidR="00C7351F">
        <w:rPr>
          <w:rFonts w:ascii="Times New Roman" w:eastAsia="Times New Roman" w:hAnsi="Times New Roman" w:cs="Times New Roman"/>
          <w:sz w:val="24"/>
        </w:rPr>
        <w:softHyphen/>
      </w:r>
      <w:r w:rsidR="004958B3">
        <w:rPr>
          <w:rFonts w:ascii="Times New Roman" w:eastAsia="Times New Roman" w:hAnsi="Times New Roman" w:cs="Times New Roman"/>
          <w:sz w:val="24"/>
        </w:rPr>
        <w:t xml:space="preserve">cio alternativo. </w:t>
      </w:r>
    </w:p>
    <w:p w:rsidR="00E8661B" w:rsidRDefault="00442380" w:rsidP="0044238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Rette sghembe: per ricono</w:t>
      </w:r>
      <w:r w:rsidR="009D54AE">
        <w:rPr>
          <w:rFonts w:ascii="Times New Roman" w:eastAsia="Times New Roman" w:hAnsi="Times New Roman" w:cs="Times New Roman"/>
          <w:sz w:val="24"/>
        </w:rPr>
        <w:softHyphen/>
      </w:r>
      <w:r>
        <w:rPr>
          <w:rFonts w:ascii="Times New Roman" w:eastAsia="Times New Roman" w:hAnsi="Times New Roman" w:cs="Times New Roman"/>
          <w:sz w:val="24"/>
        </w:rPr>
        <w:t>scerle</w:t>
      </w:r>
      <w:r w:rsidR="004958B3">
        <w:rPr>
          <w:rFonts w:ascii="Times New Roman" w:eastAsia="Times New Roman" w:hAnsi="Times New Roman" w:cs="Times New Roman"/>
          <w:sz w:val="24"/>
        </w:rPr>
        <w:t>, ricordiamolo,</w:t>
      </w:r>
      <w:r>
        <w:rPr>
          <w:rFonts w:ascii="Times New Roman" w:eastAsia="Times New Roman" w:hAnsi="Times New Roman" w:cs="Times New Roman"/>
          <w:sz w:val="24"/>
        </w:rPr>
        <w:t xml:space="preserve"> è sufficiente che il </w:t>
      </w:r>
      <w:r w:rsidR="00C7351F">
        <w:rPr>
          <w:rFonts w:ascii="Times New Roman" w:eastAsia="Times New Roman" w:hAnsi="Times New Roman" w:cs="Times New Roman"/>
          <w:sz w:val="24"/>
        </w:rPr>
        <w:t xml:space="preserve">relativo </w:t>
      </w:r>
      <w:r>
        <w:rPr>
          <w:rFonts w:ascii="Times New Roman" w:eastAsia="Times New Roman" w:hAnsi="Times New Roman" w:cs="Times New Roman"/>
          <w:sz w:val="24"/>
        </w:rPr>
        <w:t>determinante di ordine 4 non sia nullo; nota: le rette sghembe sono caratterizzate dalla assenza di un piano che le contenga entrambe (simulta</w:t>
      </w:r>
      <w:r w:rsidR="004958B3">
        <w:rPr>
          <w:rFonts w:ascii="Times New Roman" w:eastAsia="Times New Roman" w:hAnsi="Times New Roman" w:cs="Times New Roman"/>
          <w:sz w:val="24"/>
        </w:rPr>
        <w:softHyphen/>
      </w:r>
      <w:r>
        <w:rPr>
          <w:rFonts w:ascii="Times New Roman" w:eastAsia="Times New Roman" w:hAnsi="Times New Roman" w:cs="Times New Roman"/>
          <w:sz w:val="24"/>
        </w:rPr>
        <w:t>neamente). Nuovo meto</w:t>
      </w:r>
      <w:r w:rsidR="009D54AE">
        <w:rPr>
          <w:rFonts w:ascii="Times New Roman" w:eastAsia="Times New Roman" w:hAnsi="Times New Roman" w:cs="Times New Roman"/>
          <w:sz w:val="24"/>
        </w:rPr>
        <w:softHyphen/>
      </w:r>
      <w:r>
        <w:rPr>
          <w:rFonts w:ascii="Times New Roman" w:eastAsia="Times New Roman" w:hAnsi="Times New Roman" w:cs="Times New Roman"/>
          <w:sz w:val="24"/>
        </w:rPr>
        <w:t>do: disponendo delle equazioni parametriche è possibile riconoscere due rette sghembe se</w:t>
      </w:r>
      <w:r w:rsidR="009D54AE">
        <w:rPr>
          <w:rFonts w:ascii="Times New Roman" w:eastAsia="Times New Roman" w:hAnsi="Times New Roman" w:cs="Times New Roman"/>
          <w:sz w:val="24"/>
        </w:rPr>
        <w:t xml:space="preserve"> (e solo se)</w:t>
      </w:r>
      <w:r>
        <w:rPr>
          <w:rFonts w:ascii="Times New Roman" w:eastAsia="Times New Roman" w:hAnsi="Times New Roman" w:cs="Times New Roman"/>
          <w:sz w:val="24"/>
        </w:rPr>
        <w:t xml:space="preserve"> un opportuno determinante di ordine 3 non è nullo.</w:t>
      </w:r>
    </w:p>
    <w:p w:rsidR="0021585F" w:rsidRDefault="0021585F" w:rsidP="0044238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Punti mobili su rette.</w:t>
      </w:r>
      <w:r w:rsidR="009D54AE">
        <w:rPr>
          <w:rFonts w:ascii="Times New Roman" w:eastAsia="Times New Roman" w:hAnsi="Times New Roman" w:cs="Times New Roman"/>
          <w:sz w:val="24"/>
        </w:rPr>
        <w:t xml:space="preserve"> Le equazioni parametriche di una retta esprimono i punti come funzione di un “tempo” t.</w:t>
      </w:r>
      <w:r>
        <w:rPr>
          <w:rFonts w:ascii="Times New Roman" w:eastAsia="Times New Roman" w:hAnsi="Times New Roman" w:cs="Times New Roman"/>
          <w:sz w:val="24"/>
        </w:rPr>
        <w:t xml:space="preserve"> Distanza di un punto mobile da un punto assegnato. Equazione di una sfera e interpre</w:t>
      </w:r>
      <w:r w:rsidR="009D54AE">
        <w:rPr>
          <w:rFonts w:ascii="Times New Roman" w:eastAsia="Times New Roman" w:hAnsi="Times New Roman" w:cs="Times New Roman"/>
          <w:sz w:val="24"/>
        </w:rPr>
        <w:softHyphen/>
      </w:r>
      <w:r>
        <w:rPr>
          <w:rFonts w:ascii="Times New Roman" w:eastAsia="Times New Roman" w:hAnsi="Times New Roman" w:cs="Times New Roman"/>
          <w:sz w:val="24"/>
        </w:rPr>
        <w:t>tazione alternativa della distanza precedente mediante l’intersezione della retta con una sfera op</w:t>
      </w:r>
      <w:r w:rsidR="009D54AE">
        <w:rPr>
          <w:rFonts w:ascii="Times New Roman" w:eastAsia="Times New Roman" w:hAnsi="Times New Roman" w:cs="Times New Roman"/>
          <w:sz w:val="24"/>
        </w:rPr>
        <w:softHyphen/>
      </w:r>
      <w:r>
        <w:rPr>
          <w:rFonts w:ascii="Times New Roman" w:eastAsia="Times New Roman" w:hAnsi="Times New Roman" w:cs="Times New Roman"/>
          <w:sz w:val="24"/>
        </w:rPr>
        <w:t>portuna.</w:t>
      </w:r>
    </w:p>
    <w:p w:rsidR="00781314" w:rsidRDefault="00781314" w:rsidP="00442380">
      <w:pPr>
        <w:suppressAutoHyphens/>
        <w:spacing w:after="0" w:line="240" w:lineRule="auto"/>
        <w:ind w:firstLine="227"/>
        <w:jc w:val="both"/>
        <w:rPr>
          <w:rFonts w:ascii="Times New Roman" w:eastAsia="Times New Roman" w:hAnsi="Times New Roman" w:cs="Times New Roman"/>
          <w:sz w:val="24"/>
        </w:rPr>
      </w:pPr>
    </w:p>
    <w:p w:rsidR="00781314" w:rsidRDefault="00781314" w:rsidP="00781314">
      <w:pPr>
        <w:suppressAutoHyphens/>
        <w:spacing w:after="0" w:line="240" w:lineRule="auto"/>
        <w:ind w:firstLine="227"/>
        <w:jc w:val="both"/>
        <w:rPr>
          <w:rFonts w:ascii="Times New Roman" w:eastAsia="Times New Roman" w:hAnsi="Times New Roman" w:cs="Times New Roman"/>
          <w:b/>
          <w:sz w:val="24"/>
        </w:rPr>
      </w:pPr>
      <w:r>
        <w:rPr>
          <w:rFonts w:ascii="Times New Roman" w:eastAsia="Times New Roman" w:hAnsi="Times New Roman" w:cs="Times New Roman"/>
          <w:b/>
          <w:sz w:val="24"/>
        </w:rPr>
        <w:t>Mer. 15-11:</w:t>
      </w:r>
    </w:p>
    <w:p w:rsidR="00781314" w:rsidRDefault="00681454" w:rsidP="00781314">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Esercitazione: </w:t>
      </w:r>
      <w:r w:rsidR="00781314">
        <w:rPr>
          <w:rFonts w:ascii="Times New Roman" w:eastAsia="Times New Roman" w:hAnsi="Times New Roman" w:cs="Times New Roman"/>
          <w:sz w:val="24"/>
        </w:rPr>
        <w:t>simulazione di una parte di prova scritta con consigli e suggerimenti per un mi</w:t>
      </w:r>
      <w:r w:rsidR="000020D9">
        <w:rPr>
          <w:rFonts w:ascii="Times New Roman" w:eastAsia="Times New Roman" w:hAnsi="Times New Roman" w:cs="Times New Roman"/>
          <w:sz w:val="24"/>
        </w:rPr>
        <w:softHyphen/>
      </w:r>
      <w:r w:rsidR="00781314">
        <w:rPr>
          <w:rFonts w:ascii="Times New Roman" w:eastAsia="Times New Roman" w:hAnsi="Times New Roman" w:cs="Times New Roman"/>
          <w:sz w:val="24"/>
        </w:rPr>
        <w:t>gliore approccio all’esame</w:t>
      </w:r>
      <w:r w:rsidR="00F131CC">
        <w:rPr>
          <w:rFonts w:ascii="Times New Roman" w:eastAsia="Times New Roman" w:hAnsi="Times New Roman" w:cs="Times New Roman"/>
          <w:sz w:val="24"/>
        </w:rPr>
        <w:t>, sia scritto che orale</w:t>
      </w:r>
      <w:r w:rsidR="00781314">
        <w:rPr>
          <w:rFonts w:ascii="Times New Roman" w:eastAsia="Times New Roman" w:hAnsi="Times New Roman" w:cs="Times New Roman"/>
          <w:sz w:val="24"/>
        </w:rPr>
        <w:t>.</w:t>
      </w:r>
    </w:p>
    <w:p w:rsidR="00982D55" w:rsidRDefault="00982D55" w:rsidP="00781314">
      <w:pPr>
        <w:suppressAutoHyphens/>
        <w:spacing w:after="0" w:line="240" w:lineRule="auto"/>
        <w:ind w:firstLine="227"/>
        <w:jc w:val="both"/>
        <w:rPr>
          <w:rFonts w:ascii="Times New Roman" w:eastAsia="Times New Roman" w:hAnsi="Times New Roman" w:cs="Times New Roman"/>
          <w:sz w:val="24"/>
        </w:rPr>
      </w:pPr>
    </w:p>
    <w:p w:rsidR="00982D55" w:rsidRDefault="00982D55" w:rsidP="00982D55">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Gio. </w:t>
      </w:r>
      <w:r w:rsidR="009E1D80">
        <w:rPr>
          <w:rFonts w:ascii="Times New Roman" w:eastAsia="Times New Roman" w:hAnsi="Times New Roman" w:cs="Times New Roman"/>
          <w:b/>
          <w:sz w:val="24"/>
        </w:rPr>
        <w:t>16</w:t>
      </w:r>
      <w:r>
        <w:rPr>
          <w:rFonts w:ascii="Times New Roman" w:eastAsia="Times New Roman" w:hAnsi="Times New Roman" w:cs="Times New Roman"/>
          <w:b/>
          <w:sz w:val="24"/>
        </w:rPr>
        <w:t>-11:</w:t>
      </w:r>
      <w:r>
        <w:rPr>
          <w:rFonts w:ascii="Times New Roman" w:eastAsia="Times New Roman" w:hAnsi="Times New Roman" w:cs="Times New Roman"/>
          <w:sz w:val="24"/>
        </w:rPr>
        <w:t xml:space="preserve"> </w:t>
      </w:r>
    </w:p>
    <w:p w:rsidR="00982D55" w:rsidRDefault="00624DD2" w:rsidP="00982D55">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Nuovo concetto: i</w:t>
      </w:r>
      <w:r w:rsidR="00982D55">
        <w:rPr>
          <w:rFonts w:ascii="Times New Roman" w:eastAsia="Times New Roman" w:hAnsi="Times New Roman" w:cs="Times New Roman"/>
          <w:sz w:val="24"/>
        </w:rPr>
        <w:t xml:space="preserve">l prodotto scalare </w:t>
      </w:r>
      <w:r>
        <w:rPr>
          <w:rFonts w:ascii="Times New Roman" w:eastAsia="Times New Roman" w:hAnsi="Times New Roman" w:cs="Times New Roman"/>
          <w:sz w:val="24"/>
        </w:rPr>
        <w:t xml:space="preserve">- </w:t>
      </w:r>
      <w:r w:rsidR="00982D55">
        <w:rPr>
          <w:rFonts w:ascii="Times New Roman" w:eastAsia="Times New Roman" w:hAnsi="Times New Roman" w:cs="Times New Roman"/>
          <w:sz w:val="24"/>
        </w:rPr>
        <w:t xml:space="preserve">e i suoi legami con l’ortogonalità, gli angoli, le distanze. Prodotto scalare per vettori di uno spazio </w:t>
      </w:r>
      <w:proofErr w:type="spellStart"/>
      <w:r w:rsidR="00982D55">
        <w:rPr>
          <w:rFonts w:ascii="Times New Roman" w:eastAsia="Times New Roman" w:hAnsi="Times New Roman" w:cs="Times New Roman"/>
          <w:sz w:val="24"/>
        </w:rPr>
        <w:t>R</w:t>
      </w:r>
      <w:r w:rsidR="00982D55">
        <w:rPr>
          <w:rFonts w:ascii="Times New Roman" w:eastAsia="Times New Roman" w:hAnsi="Times New Roman" w:cs="Times New Roman"/>
          <w:sz w:val="24"/>
          <w:vertAlign w:val="superscript"/>
        </w:rPr>
        <w:t>n</w:t>
      </w:r>
      <w:proofErr w:type="spellEnd"/>
      <w:r w:rsidR="00982D55">
        <w:rPr>
          <w:rFonts w:ascii="Times New Roman" w:eastAsia="Times New Roman" w:hAnsi="Times New Roman" w:cs="Times New Roman"/>
          <w:sz w:val="24"/>
        </w:rPr>
        <w:t xml:space="preserve"> . Formula del coseno per i casi bi- e tridimensionale (da dimostrare nella prossima lezione</w:t>
      </w:r>
      <w:r w:rsidR="00471767">
        <w:rPr>
          <w:rFonts w:ascii="Times New Roman" w:eastAsia="Times New Roman" w:hAnsi="Times New Roman" w:cs="Times New Roman"/>
          <w:sz w:val="24"/>
        </w:rPr>
        <w:t>, solo</w:t>
      </w:r>
      <w:r>
        <w:rPr>
          <w:rFonts w:ascii="Times New Roman" w:eastAsia="Times New Roman" w:hAnsi="Times New Roman" w:cs="Times New Roman"/>
          <w:sz w:val="24"/>
        </w:rPr>
        <w:t xml:space="preserve">  nel caso bidimensionale</w:t>
      </w:r>
      <w:r w:rsidR="00982D55">
        <w:rPr>
          <w:rFonts w:ascii="Times New Roman" w:eastAsia="Times New Roman" w:hAnsi="Times New Roman" w:cs="Times New Roman"/>
          <w:sz w:val="24"/>
        </w:rPr>
        <w:t xml:space="preserve">). Vettore normale (a,b,c) </w:t>
      </w:r>
      <w:r w:rsidR="00471767">
        <w:rPr>
          <w:rFonts w:ascii="Times New Roman" w:eastAsia="Times New Roman" w:hAnsi="Times New Roman" w:cs="Times New Roman"/>
          <w:sz w:val="24"/>
        </w:rPr>
        <w:t xml:space="preserve">relativo </w:t>
      </w:r>
      <w:r w:rsidR="00982D55">
        <w:rPr>
          <w:rFonts w:ascii="Times New Roman" w:eastAsia="Times New Roman" w:hAnsi="Times New Roman" w:cs="Times New Roman"/>
          <w:sz w:val="24"/>
        </w:rPr>
        <w:t>a un piano di equazione ax+by+cz+d=0 (dimostrazione</w:t>
      </w:r>
      <w:r w:rsidR="00471767">
        <w:rPr>
          <w:rFonts w:ascii="Times New Roman" w:eastAsia="Times New Roman" w:hAnsi="Times New Roman" w:cs="Times New Roman"/>
          <w:sz w:val="24"/>
        </w:rPr>
        <w:t xml:space="preserve"> della correttezza</w:t>
      </w:r>
      <w:r w:rsidR="00982D55">
        <w:rPr>
          <w:rFonts w:ascii="Times New Roman" w:eastAsia="Times New Roman" w:hAnsi="Times New Roman" w:cs="Times New Roman"/>
          <w:sz w:val="24"/>
        </w:rPr>
        <w:t>: esso è ortogonale a qualunque vettore della giacitura). Calcolo del coseno: angolo formato da due vettori o due rette, angolo tra due piani mediante i due vettori nor</w:t>
      </w:r>
      <w:r>
        <w:rPr>
          <w:rFonts w:ascii="Times New Roman" w:eastAsia="Times New Roman" w:hAnsi="Times New Roman" w:cs="Times New Roman"/>
          <w:sz w:val="24"/>
        </w:rPr>
        <w:softHyphen/>
      </w:r>
      <w:r w:rsidR="00982D55">
        <w:rPr>
          <w:rFonts w:ascii="Times New Roman" w:eastAsia="Times New Roman" w:hAnsi="Times New Roman" w:cs="Times New Roman"/>
          <w:sz w:val="24"/>
        </w:rPr>
        <w:t>mali, angolo tra retta e piano (attenzione, qui la formula restituisce il seno, non il coseno!). Proie</w:t>
      </w:r>
      <w:r>
        <w:rPr>
          <w:rFonts w:ascii="Times New Roman" w:eastAsia="Times New Roman" w:hAnsi="Times New Roman" w:cs="Times New Roman"/>
          <w:sz w:val="24"/>
        </w:rPr>
        <w:softHyphen/>
      </w:r>
      <w:r w:rsidR="00982D55">
        <w:rPr>
          <w:rFonts w:ascii="Times New Roman" w:eastAsia="Times New Roman" w:hAnsi="Times New Roman" w:cs="Times New Roman"/>
          <w:sz w:val="24"/>
        </w:rPr>
        <w:t>zione ortogonale (scalare) di un vettore lungo la direzione definita da un secondo vettore.</w:t>
      </w:r>
    </w:p>
    <w:p w:rsidR="002A1F7D" w:rsidRDefault="002A1F7D" w:rsidP="00982D55">
      <w:pPr>
        <w:suppressAutoHyphens/>
        <w:spacing w:after="0" w:line="240" w:lineRule="auto"/>
        <w:ind w:firstLine="227"/>
        <w:jc w:val="both"/>
        <w:rPr>
          <w:rFonts w:ascii="Times New Roman" w:eastAsia="Times New Roman" w:hAnsi="Times New Roman" w:cs="Times New Roman"/>
          <w:sz w:val="24"/>
        </w:rPr>
      </w:pPr>
    </w:p>
    <w:p w:rsidR="002A1F7D" w:rsidRDefault="002A1F7D" w:rsidP="002A1F7D">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Ven. 17-11:</w:t>
      </w:r>
      <w:r>
        <w:rPr>
          <w:rFonts w:ascii="Times New Roman" w:eastAsia="Times New Roman" w:hAnsi="Times New Roman" w:cs="Times New Roman"/>
          <w:sz w:val="24"/>
        </w:rPr>
        <w:t xml:space="preserve"> </w:t>
      </w:r>
    </w:p>
    <w:p w:rsidR="002A1F7D" w:rsidRDefault="002A1F7D" w:rsidP="002A1F7D">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Dimostrazione della formula che lega il prodotto scalare al coseno, nel ca</w:t>
      </w:r>
      <w:r w:rsidR="001B2EC9">
        <w:rPr>
          <w:rFonts w:ascii="Times New Roman" w:eastAsia="Times New Roman" w:hAnsi="Times New Roman" w:cs="Times New Roman"/>
          <w:sz w:val="24"/>
        </w:rPr>
        <w:t>so bidimensionale (dimostriamo in effetti l</w:t>
      </w:r>
      <w:r>
        <w:rPr>
          <w:rFonts w:ascii="Times New Roman" w:eastAsia="Times New Roman" w:hAnsi="Times New Roman" w:cs="Times New Roman"/>
          <w:sz w:val="24"/>
        </w:rPr>
        <w:t>a formula per la proiezione ortogonale, equivalente).</w:t>
      </w:r>
    </w:p>
    <w:p w:rsidR="002A1F7D" w:rsidRDefault="002A1F7D" w:rsidP="002A1F7D">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Distanza di un punto da un piano, vari modi per calcolarla e infine: formula con dimostrazione. La formula è analoga a quella per la distanza punto-retta in un riferimento </w:t>
      </w:r>
      <w:proofErr w:type="spellStart"/>
      <w:r>
        <w:rPr>
          <w:rFonts w:ascii="Times New Roman" w:eastAsia="Times New Roman" w:hAnsi="Times New Roman" w:cs="Times New Roman"/>
          <w:sz w:val="24"/>
        </w:rPr>
        <w:t>Oxy</w:t>
      </w:r>
      <w:proofErr w:type="spellEnd"/>
      <w:r>
        <w:rPr>
          <w:rFonts w:ascii="Times New Roman" w:eastAsia="Times New Roman" w:hAnsi="Times New Roman" w:cs="Times New Roman"/>
          <w:sz w:val="24"/>
        </w:rPr>
        <w:t xml:space="preserve">. La dimostrazione può essere </w:t>
      </w:r>
      <w:r w:rsidR="002429D8">
        <w:rPr>
          <w:rFonts w:ascii="Times New Roman" w:eastAsia="Times New Roman" w:hAnsi="Times New Roman" w:cs="Times New Roman"/>
          <w:sz w:val="24"/>
        </w:rPr>
        <w:t xml:space="preserve">infatti </w:t>
      </w:r>
      <w:r>
        <w:rPr>
          <w:rFonts w:ascii="Times New Roman" w:eastAsia="Times New Roman" w:hAnsi="Times New Roman" w:cs="Times New Roman"/>
          <w:sz w:val="24"/>
        </w:rPr>
        <w:t>riprodotta con opportune modifiche.</w:t>
      </w:r>
    </w:p>
    <w:p w:rsidR="00F41CDA" w:rsidRDefault="00F41CDA" w:rsidP="002A1F7D">
      <w:pPr>
        <w:suppressAutoHyphens/>
        <w:spacing w:after="0" w:line="240" w:lineRule="auto"/>
        <w:ind w:firstLine="227"/>
        <w:jc w:val="both"/>
        <w:rPr>
          <w:rFonts w:ascii="Times New Roman" w:eastAsia="Times New Roman" w:hAnsi="Times New Roman" w:cs="Times New Roman"/>
          <w:sz w:val="24"/>
        </w:rPr>
      </w:pPr>
    </w:p>
    <w:p w:rsidR="00F41CDA" w:rsidRDefault="00F41CDA" w:rsidP="00F41CDA">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Mar. 21-11:</w:t>
      </w:r>
    </w:p>
    <w:p w:rsidR="00E25A8A" w:rsidRDefault="00F41CDA" w:rsidP="002A1F7D">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Approfondimenti sull’ortogonalità e le distanze. Prodotto vettoriale, formula (l,m,n)</w:t>
      </w:r>
      <w:r w:rsidR="00E25A8A">
        <w:rPr>
          <w:rFonts w:ascii="Times New Roman" w:eastAsia="Times New Roman" w:hAnsi="Times New Roman" w:cs="Times New Roman"/>
          <w:sz w:val="24"/>
        </w:rPr>
        <w:t xml:space="preserve"> ora </w:t>
      </w:r>
      <w:r w:rsidR="00C96F8D">
        <w:rPr>
          <w:rFonts w:ascii="Times New Roman" w:eastAsia="Times New Roman" w:hAnsi="Times New Roman" w:cs="Times New Roman"/>
          <w:sz w:val="24"/>
        </w:rPr>
        <w:t>sorpren</w:t>
      </w:r>
      <w:r w:rsidR="00C96F8D">
        <w:rPr>
          <w:rFonts w:ascii="Times New Roman" w:eastAsia="Times New Roman" w:hAnsi="Times New Roman" w:cs="Times New Roman"/>
          <w:sz w:val="24"/>
        </w:rPr>
        <w:softHyphen/>
        <w:t xml:space="preserve">dentemente </w:t>
      </w:r>
      <w:r w:rsidR="00E25A8A">
        <w:rPr>
          <w:rFonts w:ascii="Times New Roman" w:eastAsia="Times New Roman" w:hAnsi="Times New Roman" w:cs="Times New Roman"/>
          <w:sz w:val="24"/>
        </w:rPr>
        <w:t>utile in questo nuovo contesto</w:t>
      </w:r>
      <w:r>
        <w:rPr>
          <w:rFonts w:ascii="Times New Roman" w:eastAsia="Times New Roman" w:hAnsi="Times New Roman" w:cs="Times New Roman"/>
          <w:sz w:val="24"/>
        </w:rPr>
        <w:t>; il prodotto vettoriale è un vettore ortogonale ai due vettori dati e il suo modulo coincide con l’area del parallelogramma relativo ai due vettori (pro</w:t>
      </w:r>
      <w:r w:rsidR="00C96F8D">
        <w:rPr>
          <w:rFonts w:ascii="Times New Roman" w:eastAsia="Times New Roman" w:hAnsi="Times New Roman" w:cs="Times New Roman"/>
          <w:sz w:val="24"/>
        </w:rPr>
        <w:softHyphen/>
      </w:r>
      <w:r>
        <w:rPr>
          <w:rFonts w:ascii="Times New Roman" w:eastAsia="Times New Roman" w:hAnsi="Times New Roman" w:cs="Times New Roman"/>
          <w:sz w:val="24"/>
        </w:rPr>
        <w:t>prietà fondamentale, da dimostrare nella prossima lezione).</w:t>
      </w:r>
      <w:r w:rsidR="00E25A8A">
        <w:rPr>
          <w:rFonts w:ascii="Times New Roman" w:eastAsia="Times New Roman" w:hAnsi="Times New Roman" w:cs="Times New Roman"/>
          <w:sz w:val="24"/>
        </w:rPr>
        <w:t xml:space="preserve"> Giustificazione geometrica della formula (l,m,n) mediante un opportuno sistema di due equazioni in tre incognite, sistema che esprime appunto la richiesta di ortogonalità.</w:t>
      </w:r>
      <w:r>
        <w:rPr>
          <w:rFonts w:ascii="Times New Roman" w:eastAsia="Times New Roman" w:hAnsi="Times New Roman" w:cs="Times New Roman"/>
          <w:sz w:val="24"/>
        </w:rPr>
        <w:t xml:space="preserve"> </w:t>
      </w:r>
    </w:p>
    <w:p w:rsidR="002A1F7D" w:rsidRDefault="00F41CDA" w:rsidP="002A1F7D">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Distanza minima tra rette sghembe; metodo del piano contenente una retta e parallelo all’altra - con la distanza punto-piano conclusiva); metodo della proiezione ortogonale di due rispettivi vettori direttori, lungo la direzione del loro prodotto vettoriale.</w:t>
      </w:r>
      <w:r w:rsidR="00C96F8D">
        <w:rPr>
          <w:rFonts w:ascii="Times New Roman" w:eastAsia="Times New Roman" w:hAnsi="Times New Roman" w:cs="Times New Roman"/>
          <w:sz w:val="24"/>
        </w:rPr>
        <w:t xml:space="preserve"> Cenno alla distanza minima calcolata mediante le “derivate parziali” (argomento successivo di analisi).</w:t>
      </w:r>
    </w:p>
    <w:p w:rsidR="00984D11" w:rsidRDefault="00984D11" w:rsidP="002A1F7D">
      <w:pPr>
        <w:suppressAutoHyphens/>
        <w:spacing w:after="0" w:line="240" w:lineRule="auto"/>
        <w:ind w:firstLine="227"/>
        <w:jc w:val="both"/>
        <w:rPr>
          <w:rFonts w:ascii="Times New Roman" w:eastAsia="Times New Roman" w:hAnsi="Times New Roman" w:cs="Times New Roman"/>
          <w:sz w:val="24"/>
        </w:rPr>
      </w:pPr>
    </w:p>
    <w:p w:rsidR="00984D11" w:rsidRDefault="009D32F6" w:rsidP="00984D11">
      <w:pPr>
        <w:suppressAutoHyphens/>
        <w:spacing w:after="0" w:line="240" w:lineRule="auto"/>
        <w:ind w:firstLine="227"/>
        <w:jc w:val="both"/>
        <w:rPr>
          <w:rFonts w:ascii="Times New Roman" w:eastAsia="Times New Roman" w:hAnsi="Times New Roman" w:cs="Times New Roman"/>
          <w:b/>
          <w:sz w:val="24"/>
        </w:rPr>
      </w:pPr>
      <w:r>
        <w:rPr>
          <w:rFonts w:ascii="Times New Roman" w:eastAsia="Times New Roman" w:hAnsi="Times New Roman" w:cs="Times New Roman"/>
          <w:b/>
          <w:sz w:val="24"/>
        </w:rPr>
        <w:t>Mer. 22-11:</w:t>
      </w:r>
      <w:r w:rsidR="00984D11">
        <w:rPr>
          <w:rFonts w:ascii="Times New Roman" w:eastAsia="Times New Roman" w:hAnsi="Times New Roman" w:cs="Times New Roman"/>
          <w:b/>
          <w:sz w:val="24"/>
        </w:rPr>
        <w:t xml:space="preserve"> </w:t>
      </w:r>
    </w:p>
    <w:p w:rsidR="00984D11" w:rsidRDefault="00984D11" w:rsidP="00984D11">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Definizione geom</w:t>
      </w:r>
      <w:r w:rsidR="0037024E">
        <w:rPr>
          <w:rFonts w:ascii="Times New Roman" w:eastAsia="Times New Roman" w:hAnsi="Times New Roman" w:cs="Times New Roman"/>
          <w:sz w:val="24"/>
        </w:rPr>
        <w:t xml:space="preserve">etrica del prodotto vettoriale. Prodotto vettoriale inerente ai versori </w:t>
      </w:r>
      <w:r w:rsidR="0037024E" w:rsidRPr="0037024E">
        <w:rPr>
          <w:rFonts w:ascii="Times New Roman" w:eastAsia="Times New Roman" w:hAnsi="Times New Roman" w:cs="Times New Roman"/>
          <w:b/>
          <w:sz w:val="24"/>
        </w:rPr>
        <w:t>i</w:t>
      </w:r>
      <w:r w:rsidR="0037024E">
        <w:rPr>
          <w:rFonts w:ascii="Times New Roman" w:eastAsia="Times New Roman" w:hAnsi="Times New Roman" w:cs="Times New Roman"/>
          <w:sz w:val="24"/>
        </w:rPr>
        <w:t xml:space="preserve">, </w:t>
      </w:r>
      <w:r w:rsidR="0037024E" w:rsidRPr="0037024E">
        <w:rPr>
          <w:rFonts w:ascii="Times New Roman" w:eastAsia="Times New Roman" w:hAnsi="Times New Roman" w:cs="Times New Roman"/>
          <w:b/>
          <w:sz w:val="24"/>
        </w:rPr>
        <w:t>j</w:t>
      </w:r>
      <w:r w:rsidR="0037024E">
        <w:rPr>
          <w:rFonts w:ascii="Times New Roman" w:eastAsia="Times New Roman" w:hAnsi="Times New Roman" w:cs="Times New Roman"/>
          <w:sz w:val="24"/>
        </w:rPr>
        <w:t xml:space="preserve">, </w:t>
      </w:r>
      <w:r w:rsidR="0037024E" w:rsidRPr="0037024E">
        <w:rPr>
          <w:rFonts w:ascii="Times New Roman" w:eastAsia="Times New Roman" w:hAnsi="Times New Roman" w:cs="Times New Roman"/>
          <w:b/>
          <w:sz w:val="24"/>
        </w:rPr>
        <w:t>k</w:t>
      </w:r>
      <w:r w:rsidR="0037024E">
        <w:rPr>
          <w:rFonts w:ascii="Times New Roman" w:eastAsia="Times New Roman" w:hAnsi="Times New Roman" w:cs="Times New Roman"/>
          <w:sz w:val="24"/>
        </w:rPr>
        <w:t xml:space="preserve">. Antagonismo tra il prodotto vettoriale e il prodotto scalare (seno vs coseno), </w:t>
      </w:r>
      <w:r w:rsidR="005150A5">
        <w:rPr>
          <w:rFonts w:ascii="Times New Roman" w:eastAsia="Times New Roman" w:hAnsi="Times New Roman" w:cs="Times New Roman"/>
          <w:sz w:val="24"/>
        </w:rPr>
        <w:t>con una ulteriore</w:t>
      </w:r>
      <w:r w:rsidR="0037024E">
        <w:rPr>
          <w:rFonts w:ascii="Times New Roman" w:eastAsia="Times New Roman" w:hAnsi="Times New Roman" w:cs="Times New Roman"/>
          <w:sz w:val="24"/>
        </w:rPr>
        <w:t xml:space="preserve"> differenza</w:t>
      </w:r>
      <w:r w:rsidR="005150A5">
        <w:rPr>
          <w:rFonts w:ascii="Times New Roman" w:eastAsia="Times New Roman" w:hAnsi="Times New Roman" w:cs="Times New Roman"/>
          <w:sz w:val="24"/>
        </w:rPr>
        <w:t>,</w:t>
      </w:r>
      <w:r w:rsidR="0037024E">
        <w:rPr>
          <w:rFonts w:ascii="Times New Roman" w:eastAsia="Times New Roman" w:hAnsi="Times New Roman" w:cs="Times New Roman"/>
          <w:sz w:val="24"/>
        </w:rPr>
        <w:t xml:space="preserve"> strutturale: il prodotto scalare è un numero, il prodotto vettoriale è un vettore, quindi contiene molte più informazioni. </w:t>
      </w:r>
      <w:r>
        <w:rPr>
          <w:rFonts w:ascii="Times New Roman" w:eastAsia="Times New Roman" w:hAnsi="Times New Roman" w:cs="Times New Roman"/>
          <w:sz w:val="24"/>
        </w:rPr>
        <w:t xml:space="preserve">Non dimostriamo la distributività </w:t>
      </w:r>
      <w:r w:rsidR="0037024E">
        <w:rPr>
          <w:rFonts w:ascii="Times New Roman" w:eastAsia="Times New Roman" w:hAnsi="Times New Roman" w:cs="Times New Roman"/>
          <w:sz w:val="24"/>
        </w:rPr>
        <w:t xml:space="preserve">del prodotto vettoriale </w:t>
      </w:r>
      <w:r>
        <w:rPr>
          <w:rFonts w:ascii="Times New Roman" w:eastAsia="Times New Roman" w:hAnsi="Times New Roman" w:cs="Times New Roman"/>
          <w:sz w:val="24"/>
        </w:rPr>
        <w:t>ma la utiliz</w:t>
      </w:r>
      <w:r>
        <w:rPr>
          <w:rFonts w:ascii="Times New Roman" w:eastAsia="Times New Roman" w:hAnsi="Times New Roman" w:cs="Times New Roman"/>
          <w:sz w:val="24"/>
        </w:rPr>
        <w:softHyphen/>
        <w:t>ziamo per dimostrare la formula (l,m,n). Calcolo di aree mediante il prodotto vettoriale.</w:t>
      </w:r>
    </w:p>
    <w:p w:rsidR="00984D11" w:rsidRDefault="00984D11" w:rsidP="00984D11">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Primi cenni sull’ortogonalità in spazi </w:t>
      </w:r>
      <w:proofErr w:type="spellStart"/>
      <w:r>
        <w:rPr>
          <w:rFonts w:ascii="Times New Roman" w:eastAsia="Times New Roman" w:hAnsi="Times New Roman" w:cs="Times New Roman"/>
          <w:sz w:val="24"/>
        </w:rPr>
        <w:t>R</w:t>
      </w:r>
      <w:r>
        <w:rPr>
          <w:rFonts w:ascii="Times New Roman" w:eastAsia="Times New Roman" w:hAnsi="Times New Roman" w:cs="Times New Roman"/>
          <w:sz w:val="24"/>
          <w:vertAlign w:val="superscript"/>
        </w:rPr>
        <w:t>n</w:t>
      </w:r>
      <w:proofErr w:type="spellEnd"/>
      <w:r>
        <w:rPr>
          <w:rFonts w:ascii="Times New Roman" w:eastAsia="Times New Roman" w:hAnsi="Times New Roman" w:cs="Times New Roman"/>
          <w:sz w:val="24"/>
        </w:rPr>
        <w:t xml:space="preserve"> qualunque. Un sistema lineare omogeneo di </w:t>
      </w:r>
      <w:r w:rsidR="005150A5">
        <w:rPr>
          <w:rFonts w:ascii="Times New Roman" w:eastAsia="Times New Roman" w:hAnsi="Times New Roman" w:cs="Times New Roman"/>
          <w:sz w:val="24"/>
        </w:rPr>
        <w:t>q</w:t>
      </w:r>
      <w:r>
        <w:rPr>
          <w:rFonts w:ascii="Times New Roman" w:eastAsia="Times New Roman" w:hAnsi="Times New Roman" w:cs="Times New Roman"/>
          <w:sz w:val="24"/>
        </w:rPr>
        <w:t xml:space="preserve"> equazioni in </w:t>
      </w:r>
      <w:r w:rsidR="005150A5">
        <w:rPr>
          <w:rFonts w:ascii="Times New Roman" w:eastAsia="Times New Roman" w:hAnsi="Times New Roman" w:cs="Times New Roman"/>
          <w:sz w:val="24"/>
        </w:rPr>
        <w:t>n</w:t>
      </w:r>
      <w:r>
        <w:rPr>
          <w:rFonts w:ascii="Times New Roman" w:eastAsia="Times New Roman" w:hAnsi="Times New Roman" w:cs="Times New Roman"/>
          <w:sz w:val="24"/>
        </w:rPr>
        <w:t xml:space="preserve"> incognite può essere interpretato come </w:t>
      </w:r>
      <w:r w:rsidR="005150A5">
        <w:rPr>
          <w:rFonts w:ascii="Times New Roman" w:eastAsia="Times New Roman" w:hAnsi="Times New Roman" w:cs="Times New Roman"/>
          <w:sz w:val="24"/>
        </w:rPr>
        <w:t>q</w:t>
      </w:r>
      <w:r>
        <w:rPr>
          <w:rFonts w:ascii="Times New Roman" w:eastAsia="Times New Roman" w:hAnsi="Times New Roman" w:cs="Times New Roman"/>
          <w:sz w:val="24"/>
        </w:rPr>
        <w:t xml:space="preserve"> condizioni di ortogonalità</w:t>
      </w:r>
      <w:r w:rsidR="005150A5">
        <w:rPr>
          <w:rFonts w:ascii="Times New Roman" w:eastAsia="Times New Roman" w:hAnsi="Times New Roman" w:cs="Times New Roman"/>
          <w:sz w:val="24"/>
        </w:rPr>
        <w:t xml:space="preserve"> </w:t>
      </w:r>
      <w:r w:rsidR="0037024E">
        <w:rPr>
          <w:rFonts w:ascii="Times New Roman" w:eastAsia="Times New Roman" w:hAnsi="Times New Roman" w:cs="Times New Roman"/>
          <w:sz w:val="24"/>
        </w:rPr>
        <w:t xml:space="preserve">che devono soddisfare </w:t>
      </w:r>
      <w:r>
        <w:rPr>
          <w:rFonts w:ascii="Times New Roman" w:eastAsia="Times New Roman" w:hAnsi="Times New Roman" w:cs="Times New Roman"/>
          <w:sz w:val="24"/>
        </w:rPr>
        <w:t xml:space="preserve">le soluzioni (vettori di </w:t>
      </w:r>
      <w:proofErr w:type="spellStart"/>
      <w:r>
        <w:rPr>
          <w:rFonts w:ascii="Times New Roman" w:eastAsia="Times New Roman" w:hAnsi="Times New Roman" w:cs="Times New Roman"/>
          <w:sz w:val="24"/>
        </w:rPr>
        <w:t>R</w:t>
      </w:r>
      <w:r w:rsidR="005150A5">
        <w:rPr>
          <w:rFonts w:ascii="Times New Roman" w:eastAsia="Times New Roman" w:hAnsi="Times New Roman" w:cs="Times New Roman"/>
          <w:sz w:val="24"/>
          <w:vertAlign w:val="superscript"/>
        </w:rPr>
        <w:t>n</w:t>
      </w:r>
      <w:proofErr w:type="spellEnd"/>
      <w:r>
        <w:rPr>
          <w:rFonts w:ascii="Times New Roman" w:eastAsia="Times New Roman" w:hAnsi="Times New Roman" w:cs="Times New Roman"/>
          <w:sz w:val="24"/>
        </w:rPr>
        <w:t>).</w:t>
      </w:r>
    </w:p>
    <w:p w:rsidR="003F37D8" w:rsidRDefault="003F37D8" w:rsidP="00984D11">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Questionari OPIS, </w:t>
      </w:r>
      <w:r w:rsidR="00EA5ADE">
        <w:rPr>
          <w:rFonts w:ascii="Times New Roman" w:eastAsia="Times New Roman" w:hAnsi="Times New Roman" w:cs="Times New Roman"/>
          <w:sz w:val="24"/>
        </w:rPr>
        <w:t>nell’</w:t>
      </w:r>
      <w:r>
        <w:rPr>
          <w:rFonts w:ascii="Times New Roman" w:eastAsia="Times New Roman" w:hAnsi="Times New Roman" w:cs="Times New Roman"/>
          <w:sz w:val="24"/>
        </w:rPr>
        <w:t>ultimo quarto d’ora.</w:t>
      </w:r>
    </w:p>
    <w:p w:rsidR="00252DA9" w:rsidRDefault="00252DA9" w:rsidP="00984D11">
      <w:pPr>
        <w:suppressAutoHyphens/>
        <w:spacing w:after="0" w:line="240" w:lineRule="auto"/>
        <w:ind w:firstLine="227"/>
        <w:jc w:val="both"/>
        <w:rPr>
          <w:rFonts w:ascii="Times New Roman" w:eastAsia="Times New Roman" w:hAnsi="Times New Roman" w:cs="Times New Roman"/>
          <w:sz w:val="24"/>
        </w:rPr>
      </w:pPr>
    </w:p>
    <w:p w:rsidR="00252DA9" w:rsidRDefault="00252DA9" w:rsidP="00252DA9">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Gio. </w:t>
      </w:r>
      <w:r w:rsidR="005E767B">
        <w:rPr>
          <w:rFonts w:ascii="Times New Roman" w:eastAsia="Times New Roman" w:hAnsi="Times New Roman" w:cs="Times New Roman"/>
          <w:b/>
          <w:sz w:val="24"/>
        </w:rPr>
        <w:t>23</w:t>
      </w:r>
      <w:r>
        <w:rPr>
          <w:rFonts w:ascii="Times New Roman" w:eastAsia="Times New Roman" w:hAnsi="Times New Roman" w:cs="Times New Roman"/>
          <w:b/>
          <w:sz w:val="24"/>
        </w:rPr>
        <w:t>-11:</w:t>
      </w:r>
      <w:r>
        <w:rPr>
          <w:rFonts w:ascii="Times New Roman" w:eastAsia="Times New Roman" w:hAnsi="Times New Roman" w:cs="Times New Roman"/>
          <w:sz w:val="24"/>
        </w:rPr>
        <w:t xml:space="preserve"> </w:t>
      </w:r>
    </w:p>
    <w:p w:rsidR="005E767B" w:rsidRDefault="005E767B" w:rsidP="005D4DAA">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Nuovo punto di vista nella ri</w:t>
      </w:r>
      <w:r w:rsidR="005D4DAA">
        <w:rPr>
          <w:rFonts w:ascii="Times New Roman" w:eastAsia="Times New Roman" w:hAnsi="Times New Roman" w:cs="Times New Roman"/>
          <w:sz w:val="24"/>
        </w:rPr>
        <w:t>soluzione dei sistemi lineari: u</w:t>
      </w:r>
      <w:r>
        <w:rPr>
          <w:rFonts w:ascii="Times New Roman" w:eastAsia="Times New Roman" w:hAnsi="Times New Roman" w:cs="Times New Roman"/>
          <w:sz w:val="24"/>
        </w:rPr>
        <w:t xml:space="preserve">n sistema lineare equivale alla ricerca di </w:t>
      </w:r>
      <w:r w:rsidR="005D4DAA">
        <w:rPr>
          <w:rFonts w:ascii="Times New Roman" w:eastAsia="Times New Roman" w:hAnsi="Times New Roman" w:cs="Times New Roman"/>
          <w:sz w:val="24"/>
        </w:rPr>
        <w:t xml:space="preserve">idonee </w:t>
      </w:r>
      <w:proofErr w:type="spellStart"/>
      <w:r w:rsidRPr="009D32F6">
        <w:rPr>
          <w:rFonts w:ascii="Times New Roman" w:eastAsia="Times New Roman" w:hAnsi="Times New Roman" w:cs="Times New Roman"/>
          <w:i/>
          <w:sz w:val="24"/>
        </w:rPr>
        <w:t>controimmagini</w:t>
      </w:r>
      <w:proofErr w:type="spellEnd"/>
      <w:r>
        <w:rPr>
          <w:rFonts w:ascii="Times New Roman" w:eastAsia="Times New Roman" w:hAnsi="Times New Roman" w:cs="Times New Roman"/>
          <w:sz w:val="24"/>
        </w:rPr>
        <w:t xml:space="preserve"> per la funzione da </w:t>
      </w:r>
      <w:proofErr w:type="spellStart"/>
      <w:r>
        <w:rPr>
          <w:rFonts w:ascii="Times New Roman" w:eastAsia="Times New Roman" w:hAnsi="Times New Roman" w:cs="Times New Roman"/>
          <w:sz w:val="24"/>
        </w:rPr>
        <w:t>R</w:t>
      </w:r>
      <w:r>
        <w:rPr>
          <w:rFonts w:ascii="Times New Roman" w:eastAsia="Times New Roman" w:hAnsi="Times New Roman" w:cs="Times New Roman"/>
          <w:sz w:val="24"/>
          <w:vertAlign w:val="superscript"/>
        </w:rPr>
        <w:t>n</w:t>
      </w:r>
      <w:proofErr w:type="spellEnd"/>
      <w:r>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rPr>
        <w:t xml:space="preserve">a </w:t>
      </w:r>
      <w:r>
        <w:rPr>
          <w:rFonts w:ascii="Times New Roman" w:eastAsia="Times New Roman" w:hAnsi="Times New Roman" w:cs="Times New Roman"/>
          <w:sz w:val="24"/>
          <w:vertAlign w:val="superscript"/>
        </w:rPr>
        <w:t xml:space="preserve"> </w:t>
      </w:r>
      <w:proofErr w:type="spellStart"/>
      <w:r>
        <w:rPr>
          <w:rFonts w:ascii="Times New Roman" w:eastAsia="Times New Roman" w:hAnsi="Times New Roman" w:cs="Times New Roman"/>
          <w:sz w:val="24"/>
        </w:rPr>
        <w:t>R</w:t>
      </w:r>
      <w:r>
        <w:rPr>
          <w:rFonts w:ascii="Times New Roman" w:eastAsia="Times New Roman" w:hAnsi="Times New Roman" w:cs="Times New Roman"/>
          <w:sz w:val="24"/>
          <w:vertAlign w:val="superscript"/>
        </w:rPr>
        <w:t>m</w:t>
      </w:r>
      <w:proofErr w:type="spellEnd"/>
      <w:r>
        <w:rPr>
          <w:rFonts w:ascii="Times New Roman" w:eastAsia="Times New Roman" w:hAnsi="Times New Roman" w:cs="Times New Roman"/>
          <w:sz w:val="24"/>
        </w:rPr>
        <w:t xml:space="preserve"> definita dalla matrice incompleta </w:t>
      </w:r>
      <w:proofErr w:type="spellStart"/>
      <w:r>
        <w:rPr>
          <w:rFonts w:ascii="Times New Roman" w:eastAsia="Times New Roman" w:hAnsi="Times New Roman" w:cs="Times New Roman"/>
          <w:sz w:val="24"/>
        </w:rPr>
        <w:t>m×n</w:t>
      </w:r>
      <w:proofErr w:type="spellEnd"/>
      <w:r>
        <w:rPr>
          <w:rFonts w:ascii="Times New Roman" w:eastAsia="Times New Roman" w:hAnsi="Times New Roman" w:cs="Times New Roman"/>
          <w:sz w:val="24"/>
        </w:rPr>
        <w:t xml:space="preserve"> </w:t>
      </w:r>
      <w:r w:rsidR="009D32F6">
        <w:rPr>
          <w:rFonts w:ascii="Times New Roman" w:eastAsia="Times New Roman" w:hAnsi="Times New Roman" w:cs="Times New Roman"/>
          <w:sz w:val="24"/>
        </w:rPr>
        <w:t>mediante il prodotto col vettore delle incognite poste in colonna</w:t>
      </w:r>
      <w:r>
        <w:rPr>
          <w:rFonts w:ascii="Times New Roman" w:eastAsia="Times New Roman" w:hAnsi="Times New Roman" w:cs="Times New Roman"/>
          <w:sz w:val="24"/>
        </w:rPr>
        <w:t>.</w:t>
      </w:r>
      <w:r w:rsidR="005D4DAA">
        <w:rPr>
          <w:rFonts w:ascii="Times New Roman" w:eastAsia="Times New Roman" w:hAnsi="Times New Roman" w:cs="Times New Roman"/>
          <w:sz w:val="24"/>
        </w:rPr>
        <w:t xml:space="preserve"> </w:t>
      </w:r>
      <w:r>
        <w:rPr>
          <w:rFonts w:ascii="Times New Roman" w:eastAsia="Times New Roman" w:hAnsi="Times New Roman" w:cs="Times New Roman"/>
          <w:sz w:val="24"/>
        </w:rPr>
        <w:t>Una funzione di questo tipo è un caso particolare di “funzione lineare”.</w:t>
      </w:r>
    </w:p>
    <w:p w:rsidR="005E767B" w:rsidRDefault="005E767B" w:rsidP="00252DA9">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 Rappresentazione </w:t>
      </w:r>
      <w:r w:rsidR="009D32F6">
        <w:rPr>
          <w:rFonts w:ascii="Times New Roman" w:eastAsia="Times New Roman" w:hAnsi="Times New Roman" w:cs="Times New Roman"/>
          <w:sz w:val="24"/>
        </w:rPr>
        <w:t xml:space="preserve">geometrica e insiemistica </w:t>
      </w:r>
      <w:r>
        <w:rPr>
          <w:rFonts w:ascii="Times New Roman" w:eastAsia="Times New Roman" w:hAnsi="Times New Roman" w:cs="Times New Roman"/>
          <w:sz w:val="24"/>
        </w:rPr>
        <w:t>del dominio e del codominio nel caso di una fun</w:t>
      </w:r>
      <w:r w:rsidR="009D32F6">
        <w:rPr>
          <w:rFonts w:ascii="Times New Roman" w:eastAsia="Times New Roman" w:hAnsi="Times New Roman" w:cs="Times New Roman"/>
          <w:sz w:val="24"/>
        </w:rPr>
        <w:softHyphen/>
      </w:r>
      <w:r>
        <w:rPr>
          <w:rFonts w:ascii="Times New Roman" w:eastAsia="Times New Roman" w:hAnsi="Times New Roman" w:cs="Times New Roman"/>
          <w:sz w:val="24"/>
        </w:rPr>
        <w:t xml:space="preserve">zione lineare. </w:t>
      </w:r>
    </w:p>
    <w:p w:rsidR="00252DA9" w:rsidRDefault="005E767B" w:rsidP="00252DA9">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Autovettori e autovalori per funzioni lineari con dominio </w:t>
      </w:r>
      <w:proofErr w:type="spellStart"/>
      <w:r>
        <w:rPr>
          <w:rFonts w:ascii="Times New Roman" w:eastAsia="Times New Roman" w:hAnsi="Times New Roman" w:cs="Times New Roman"/>
          <w:sz w:val="24"/>
        </w:rPr>
        <w:t>R</w:t>
      </w:r>
      <w:r>
        <w:rPr>
          <w:rFonts w:ascii="Times New Roman" w:eastAsia="Times New Roman" w:hAnsi="Times New Roman" w:cs="Times New Roman"/>
          <w:sz w:val="24"/>
          <w:vertAlign w:val="superscript"/>
        </w:rPr>
        <w:t>n</w:t>
      </w:r>
      <w:proofErr w:type="spellEnd"/>
      <w:r>
        <w:rPr>
          <w:rFonts w:ascii="Times New Roman" w:eastAsia="Times New Roman" w:hAnsi="Times New Roman" w:cs="Times New Roman"/>
          <w:sz w:val="24"/>
          <w:vertAlign w:val="superscript"/>
        </w:rPr>
        <w:t xml:space="preserve"> </w:t>
      </w:r>
      <w:r>
        <w:rPr>
          <w:rFonts w:ascii="Times New Roman" w:eastAsia="Times New Roman" w:hAnsi="Times New Roman" w:cs="Times New Roman"/>
          <w:sz w:val="24"/>
        </w:rPr>
        <w:t>coincidente col codominio. Metodo di calcolo per gli autovettori (da dimostrare nelle prossime lezioni). Cenno alla diagonalizzazione (trasformazione di una matrice in una nuova matrice, diagonale, che rappresenta la stessa funzione in un riferimento diverso, più comodo</w:t>
      </w:r>
      <w:r w:rsidR="009D32F6">
        <w:rPr>
          <w:rFonts w:ascii="Times New Roman" w:eastAsia="Times New Roman" w:hAnsi="Times New Roman" w:cs="Times New Roman"/>
          <w:sz w:val="24"/>
        </w:rPr>
        <w:t>, relativo agli autovettori</w:t>
      </w:r>
      <w:r>
        <w:rPr>
          <w:rFonts w:ascii="Times New Roman" w:eastAsia="Times New Roman" w:hAnsi="Times New Roman" w:cs="Times New Roman"/>
          <w:sz w:val="24"/>
        </w:rPr>
        <w:t>.</w:t>
      </w:r>
    </w:p>
    <w:p w:rsidR="00AC119E" w:rsidRDefault="00AC119E" w:rsidP="00252DA9">
      <w:pPr>
        <w:suppressAutoHyphens/>
        <w:spacing w:after="0" w:line="240" w:lineRule="auto"/>
        <w:ind w:firstLine="227"/>
        <w:jc w:val="both"/>
        <w:rPr>
          <w:rFonts w:ascii="Times New Roman" w:eastAsia="Times New Roman" w:hAnsi="Times New Roman" w:cs="Times New Roman"/>
          <w:sz w:val="24"/>
        </w:rPr>
      </w:pPr>
    </w:p>
    <w:p w:rsidR="00AC119E" w:rsidRDefault="00AC119E" w:rsidP="00AC119E">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Ven. 24-11 (9.00 – 10.00):</w:t>
      </w:r>
      <w:r>
        <w:rPr>
          <w:rFonts w:ascii="Times New Roman" w:eastAsia="Times New Roman" w:hAnsi="Times New Roman" w:cs="Times New Roman"/>
          <w:sz w:val="24"/>
        </w:rPr>
        <w:t xml:space="preserve"> </w:t>
      </w:r>
    </w:p>
    <w:p w:rsidR="00CB00CE" w:rsidRDefault="00AC119E" w:rsidP="00AC119E">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Esercizi di approfondimento sugli autovettori, anche in spazi R</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Caso dell’autovalore zero. Interpretazione geometrica e collasso della dimensione. Cenni alla </w:t>
      </w:r>
      <w:proofErr w:type="spellStart"/>
      <w:r>
        <w:rPr>
          <w:rFonts w:ascii="Times New Roman" w:eastAsia="Times New Roman" w:hAnsi="Times New Roman" w:cs="Times New Roman"/>
          <w:sz w:val="24"/>
        </w:rPr>
        <w:t>suriettività</w:t>
      </w:r>
      <w:proofErr w:type="spellEnd"/>
      <w:r>
        <w:rPr>
          <w:rFonts w:ascii="Times New Roman" w:eastAsia="Times New Roman" w:hAnsi="Times New Roman" w:cs="Times New Roman"/>
          <w:sz w:val="24"/>
        </w:rPr>
        <w:t>.</w:t>
      </w:r>
    </w:p>
    <w:p w:rsidR="00CB00CE" w:rsidRDefault="00CB00CE" w:rsidP="00AC119E">
      <w:pPr>
        <w:suppressAutoHyphens/>
        <w:spacing w:after="0" w:line="240" w:lineRule="auto"/>
        <w:ind w:firstLine="227"/>
        <w:jc w:val="both"/>
        <w:rPr>
          <w:rFonts w:ascii="Times New Roman" w:eastAsia="Times New Roman" w:hAnsi="Times New Roman" w:cs="Times New Roman"/>
          <w:sz w:val="24"/>
        </w:rPr>
      </w:pPr>
    </w:p>
    <w:p w:rsidR="00CB00CE" w:rsidRDefault="00CB00CE" w:rsidP="00CB00CE">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Mar. 28-11:</w:t>
      </w:r>
    </w:p>
    <w:p w:rsidR="00CB00CE" w:rsidRDefault="00CB00CE" w:rsidP="00CB00CE">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Definizione </w:t>
      </w:r>
      <w:r w:rsidR="00322D82">
        <w:rPr>
          <w:rFonts w:ascii="Times New Roman" w:eastAsia="Times New Roman" w:hAnsi="Times New Roman" w:cs="Times New Roman"/>
          <w:sz w:val="24"/>
        </w:rPr>
        <w:t xml:space="preserve">generale </w:t>
      </w:r>
      <w:r>
        <w:rPr>
          <w:rFonts w:ascii="Times New Roman" w:eastAsia="Times New Roman" w:hAnsi="Times New Roman" w:cs="Times New Roman"/>
          <w:sz w:val="24"/>
        </w:rPr>
        <w:t xml:space="preserve">di applicazione lineare </w:t>
      </w:r>
      <w:r w:rsidR="00322D82">
        <w:rPr>
          <w:rFonts w:ascii="Times New Roman" w:eastAsia="Times New Roman" w:hAnsi="Times New Roman" w:cs="Times New Roman"/>
          <w:sz w:val="24"/>
        </w:rPr>
        <w:t xml:space="preserve">tra due spazi vettoriali qualunque, </w:t>
      </w:r>
      <w:r>
        <w:rPr>
          <w:rFonts w:ascii="Times New Roman" w:eastAsia="Times New Roman" w:hAnsi="Times New Roman" w:cs="Times New Roman"/>
          <w:sz w:val="24"/>
        </w:rPr>
        <w:t xml:space="preserve">mediante le due proprietà fondamentali. Le funzioni tra spazi </w:t>
      </w:r>
      <w:proofErr w:type="spellStart"/>
      <w:r>
        <w:rPr>
          <w:rFonts w:ascii="Times New Roman" w:eastAsia="Times New Roman" w:hAnsi="Times New Roman" w:cs="Times New Roman"/>
          <w:sz w:val="24"/>
        </w:rPr>
        <w:t>R</w:t>
      </w:r>
      <w:r>
        <w:rPr>
          <w:rFonts w:ascii="Times New Roman" w:eastAsia="Times New Roman" w:hAnsi="Times New Roman" w:cs="Times New Roman"/>
          <w:sz w:val="24"/>
          <w:vertAlign w:val="superscript"/>
        </w:rPr>
        <w:t>n</w:t>
      </w:r>
      <w:proofErr w:type="spellEnd"/>
      <w:r>
        <w:rPr>
          <w:rFonts w:ascii="Times New Roman" w:eastAsia="Times New Roman" w:hAnsi="Times New Roman" w:cs="Times New Roman"/>
          <w:sz w:val="24"/>
        </w:rPr>
        <w:t xml:space="preserve"> definite </w:t>
      </w:r>
      <w:r w:rsidR="00322D82">
        <w:rPr>
          <w:rFonts w:ascii="Times New Roman" w:eastAsia="Times New Roman" w:hAnsi="Times New Roman" w:cs="Times New Roman"/>
          <w:sz w:val="24"/>
        </w:rPr>
        <w:t>mediante le matrici sono lineari (segue dalle proprietà del prodotto di matrici)</w:t>
      </w:r>
      <w:r>
        <w:rPr>
          <w:rFonts w:ascii="Times New Roman" w:eastAsia="Times New Roman" w:hAnsi="Times New Roman" w:cs="Times New Roman"/>
          <w:sz w:val="24"/>
        </w:rPr>
        <w:t xml:space="preserve">. </w:t>
      </w:r>
      <w:r w:rsidR="00322D82">
        <w:rPr>
          <w:rFonts w:ascii="Times New Roman" w:eastAsia="Times New Roman" w:hAnsi="Times New Roman" w:cs="Times New Roman"/>
          <w:sz w:val="24"/>
        </w:rPr>
        <w:t>Primi cenni alla matrice di un’applicazione lineare definita secondo le basi scelte</w:t>
      </w:r>
      <w:r w:rsidR="00C62E26">
        <w:rPr>
          <w:rFonts w:ascii="Times New Roman" w:eastAsia="Times New Roman" w:hAnsi="Times New Roman" w:cs="Times New Roman"/>
          <w:sz w:val="24"/>
        </w:rPr>
        <w:t>, per spazi vettoriali generici</w:t>
      </w:r>
      <w:r w:rsidR="00322D82">
        <w:rPr>
          <w:rFonts w:ascii="Times New Roman" w:eastAsia="Times New Roman" w:hAnsi="Times New Roman" w:cs="Times New Roman"/>
          <w:sz w:val="24"/>
        </w:rPr>
        <w:t xml:space="preserve">. </w:t>
      </w:r>
      <w:r>
        <w:rPr>
          <w:rFonts w:ascii="Times New Roman" w:eastAsia="Times New Roman" w:hAnsi="Times New Roman" w:cs="Times New Roman"/>
          <w:sz w:val="24"/>
        </w:rPr>
        <w:t>Cambiamento di coordinate e conseguente modifica della matric</w:t>
      </w:r>
      <w:r w:rsidR="00322D82">
        <w:rPr>
          <w:rFonts w:ascii="Times New Roman" w:eastAsia="Times New Roman" w:hAnsi="Times New Roman" w:cs="Times New Roman"/>
          <w:sz w:val="24"/>
        </w:rPr>
        <w:t>e;</w:t>
      </w:r>
      <w:r>
        <w:rPr>
          <w:rFonts w:ascii="Times New Roman" w:eastAsia="Times New Roman" w:hAnsi="Times New Roman" w:cs="Times New Roman"/>
          <w:sz w:val="24"/>
        </w:rPr>
        <w:t xml:space="preserve"> primo esempio, mediante una base di autovettori; secondo esempio: matrice associata all’applicazione lineare “derivata” per polinomi di grado al più 3</w:t>
      </w:r>
      <w:r w:rsidR="00322D82">
        <w:rPr>
          <w:rFonts w:ascii="Times New Roman" w:eastAsia="Times New Roman" w:hAnsi="Times New Roman" w:cs="Times New Roman"/>
          <w:sz w:val="24"/>
        </w:rPr>
        <w:t xml:space="preserve"> (scegliamo la base {1 , x , x</w:t>
      </w:r>
      <w:r w:rsidR="00322D82">
        <w:rPr>
          <w:rFonts w:ascii="Times New Roman" w:eastAsia="Times New Roman" w:hAnsi="Times New Roman" w:cs="Times New Roman"/>
          <w:sz w:val="24"/>
          <w:vertAlign w:val="superscript"/>
        </w:rPr>
        <w:t xml:space="preserve">2 </w:t>
      </w:r>
      <w:r w:rsidR="00322D82">
        <w:rPr>
          <w:rFonts w:ascii="Times New Roman" w:eastAsia="Times New Roman" w:hAnsi="Times New Roman" w:cs="Times New Roman"/>
          <w:sz w:val="24"/>
        </w:rPr>
        <w:t>, x</w:t>
      </w:r>
      <w:r w:rsidR="00322D82">
        <w:rPr>
          <w:rFonts w:ascii="Times New Roman" w:eastAsia="Times New Roman" w:hAnsi="Times New Roman" w:cs="Times New Roman"/>
          <w:sz w:val="24"/>
          <w:vertAlign w:val="superscript"/>
        </w:rPr>
        <w:t>3</w:t>
      </w:r>
      <w:r w:rsidR="00322D82">
        <w:rPr>
          <w:rFonts w:ascii="Times New Roman" w:eastAsia="Times New Roman" w:hAnsi="Times New Roman" w:cs="Times New Roman"/>
          <w:sz w:val="24"/>
        </w:rPr>
        <w:t>}</w:t>
      </w:r>
      <w:r>
        <w:rPr>
          <w:rFonts w:ascii="Times New Roman" w:eastAsia="Times New Roman" w:hAnsi="Times New Roman" w:cs="Times New Roman"/>
          <w:sz w:val="24"/>
        </w:rPr>
        <w:t>.</w:t>
      </w:r>
    </w:p>
    <w:p w:rsidR="008818FC" w:rsidRPr="00CB00CE" w:rsidRDefault="008818FC" w:rsidP="00CB00CE">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Un esempio di applicazione lineare priva di autovettori: rotazione nel piano (è presente anche una dilatazione ma non ha un ruolo essenziale).</w:t>
      </w:r>
    </w:p>
    <w:p w:rsidR="00AC119E" w:rsidRDefault="00AC119E" w:rsidP="00CB00CE">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4419D" w:rsidRDefault="0034419D" w:rsidP="0034419D">
      <w:pPr>
        <w:suppressAutoHyphens/>
        <w:spacing w:after="0" w:line="240" w:lineRule="auto"/>
        <w:ind w:firstLine="227"/>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Mer. 29-11: </w:t>
      </w:r>
    </w:p>
    <w:p w:rsidR="0034419D" w:rsidRDefault="0034419D" w:rsidP="0034419D">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Molteplicità algebrica e molteplicità geometrica di un autovalore. La seconda non supera in alcun caso la prima (teorema che non dimostriamo, tuttavia la dimostrazione non è complessa). La diagonalizzazione è possibile soltanto se le due molteplicità coincidono per ogni autov</w:t>
      </w:r>
      <w:r w:rsidR="000F14B2">
        <w:rPr>
          <w:rFonts w:ascii="Times New Roman" w:eastAsia="Times New Roman" w:hAnsi="Times New Roman" w:cs="Times New Roman"/>
          <w:sz w:val="24"/>
        </w:rPr>
        <w:t>alore</w:t>
      </w:r>
      <w:r>
        <w:rPr>
          <w:rFonts w:ascii="Times New Roman" w:eastAsia="Times New Roman" w:hAnsi="Times New Roman" w:cs="Times New Roman"/>
          <w:sz w:val="24"/>
        </w:rPr>
        <w:t xml:space="preserve">. Dimostrazione algebrica della diagonalizzazione. Matrici simili. Esempi di matrice non </w:t>
      </w:r>
      <w:proofErr w:type="spellStart"/>
      <w:r>
        <w:rPr>
          <w:rFonts w:ascii="Times New Roman" w:eastAsia="Times New Roman" w:hAnsi="Times New Roman" w:cs="Times New Roman"/>
          <w:sz w:val="24"/>
        </w:rPr>
        <w:t>diagonaliz</w:t>
      </w:r>
      <w:r>
        <w:rPr>
          <w:rFonts w:ascii="Times New Roman" w:eastAsia="Times New Roman" w:hAnsi="Times New Roman" w:cs="Times New Roman"/>
          <w:sz w:val="24"/>
        </w:rPr>
        <w:softHyphen/>
        <w:t>zabile</w:t>
      </w:r>
      <w:proofErr w:type="spellEnd"/>
      <w:r>
        <w:rPr>
          <w:rFonts w:ascii="Times New Roman" w:eastAsia="Times New Roman" w:hAnsi="Times New Roman" w:cs="Times New Roman"/>
          <w:sz w:val="24"/>
        </w:rPr>
        <w:t xml:space="preserve"> per </w:t>
      </w:r>
      <w:r w:rsidR="000F14B2">
        <w:rPr>
          <w:rFonts w:ascii="Times New Roman" w:eastAsia="Times New Roman" w:hAnsi="Times New Roman" w:cs="Times New Roman"/>
          <w:sz w:val="24"/>
        </w:rPr>
        <w:t xml:space="preserve">la </w:t>
      </w:r>
      <w:r>
        <w:rPr>
          <w:rFonts w:ascii="Times New Roman" w:eastAsia="Times New Roman" w:hAnsi="Times New Roman" w:cs="Times New Roman"/>
          <w:sz w:val="24"/>
        </w:rPr>
        <w:t xml:space="preserve">mancanza di sufficienti autovettori: caso 2×2 (sussiste un solo autovalore con </w:t>
      </w:r>
      <w:proofErr w:type="spellStart"/>
      <w:r>
        <w:rPr>
          <w:rFonts w:ascii="Times New Roman" w:eastAsia="Times New Roman" w:hAnsi="Times New Roman" w:cs="Times New Roman"/>
          <w:sz w:val="24"/>
        </w:rPr>
        <w:t>m.a.</w:t>
      </w:r>
      <w:proofErr w:type="spellEnd"/>
      <w:r>
        <w:rPr>
          <w:rFonts w:ascii="Times New Roman" w:eastAsia="Times New Roman" w:hAnsi="Times New Roman" w:cs="Times New Roman"/>
          <w:sz w:val="24"/>
        </w:rPr>
        <w:t xml:space="preserve"> 2 e </w:t>
      </w:r>
      <w:proofErr w:type="spellStart"/>
      <w:r>
        <w:rPr>
          <w:rFonts w:ascii="Times New Roman" w:eastAsia="Times New Roman" w:hAnsi="Times New Roman" w:cs="Times New Roman"/>
          <w:sz w:val="24"/>
        </w:rPr>
        <w:t>m.g.</w:t>
      </w:r>
      <w:proofErr w:type="spellEnd"/>
      <w:r>
        <w:rPr>
          <w:rFonts w:ascii="Times New Roman" w:eastAsia="Times New Roman" w:hAnsi="Times New Roman" w:cs="Times New Roman"/>
          <w:sz w:val="24"/>
        </w:rPr>
        <w:t xml:space="preserve"> 1). Altri approfondimenti sulla diagonalizzazione.</w:t>
      </w:r>
    </w:p>
    <w:p w:rsidR="00187A82" w:rsidRDefault="00187A82" w:rsidP="0034419D">
      <w:pPr>
        <w:suppressAutoHyphens/>
        <w:spacing w:after="0" w:line="240" w:lineRule="auto"/>
        <w:ind w:firstLine="227"/>
        <w:jc w:val="both"/>
        <w:rPr>
          <w:rFonts w:ascii="Times New Roman" w:eastAsia="Times New Roman" w:hAnsi="Times New Roman" w:cs="Times New Roman"/>
          <w:sz w:val="24"/>
        </w:rPr>
      </w:pPr>
    </w:p>
    <w:p w:rsidR="00187A82" w:rsidRDefault="00187A82" w:rsidP="00187A82">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Gio. 30-11:</w:t>
      </w:r>
    </w:p>
    <w:p w:rsidR="00187A82" w:rsidRDefault="00187A82" w:rsidP="00187A82">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Matrice di un’applicazione lineare rispetto a due basi assegnate</w:t>
      </w:r>
      <w:r w:rsidR="005D42B0">
        <w:rPr>
          <w:rFonts w:ascii="Times New Roman" w:eastAsia="Times New Roman" w:hAnsi="Times New Roman" w:cs="Times New Roman"/>
          <w:sz w:val="24"/>
        </w:rPr>
        <w:t>, nel dominio e nel codominio, definizione generale mediante le coordinate.</w:t>
      </w:r>
      <w:r>
        <w:rPr>
          <w:rFonts w:ascii="Times New Roman" w:eastAsia="Times New Roman" w:hAnsi="Times New Roman" w:cs="Times New Roman"/>
          <w:sz w:val="24"/>
        </w:rPr>
        <w:t xml:space="preserve"> Esempio delle matrici triangolari superiori. Esempi in spazi </w:t>
      </w:r>
      <w:proofErr w:type="spellStart"/>
      <w:r w:rsidRPr="00187A82">
        <w:rPr>
          <w:rFonts w:ascii="Times New Roman" w:eastAsia="Times New Roman" w:hAnsi="Times New Roman" w:cs="Times New Roman"/>
          <w:sz w:val="24"/>
        </w:rPr>
        <w:t>R</w:t>
      </w:r>
      <w:r w:rsidR="005D42B0">
        <w:rPr>
          <w:rFonts w:ascii="Times New Roman" w:eastAsia="Times New Roman" w:hAnsi="Times New Roman" w:cs="Times New Roman"/>
          <w:sz w:val="24"/>
          <w:vertAlign w:val="superscript"/>
        </w:rPr>
        <w:t>n</w:t>
      </w:r>
      <w:proofErr w:type="spellEnd"/>
      <w:r>
        <w:rPr>
          <w:rFonts w:ascii="Times New Roman" w:eastAsia="Times New Roman" w:hAnsi="Times New Roman" w:cs="Times New Roman"/>
          <w:sz w:val="24"/>
        </w:rPr>
        <w:t xml:space="preserve"> . </w:t>
      </w:r>
      <w:r w:rsidR="00E2667A">
        <w:rPr>
          <w:rFonts w:ascii="Times New Roman" w:eastAsia="Times New Roman" w:hAnsi="Times New Roman" w:cs="Times New Roman"/>
          <w:sz w:val="24"/>
        </w:rPr>
        <w:t xml:space="preserve">Immagini e </w:t>
      </w:r>
      <w:proofErr w:type="spellStart"/>
      <w:r w:rsidR="00E2667A">
        <w:rPr>
          <w:rFonts w:ascii="Times New Roman" w:eastAsia="Times New Roman" w:hAnsi="Times New Roman" w:cs="Times New Roman"/>
          <w:sz w:val="24"/>
        </w:rPr>
        <w:t>controimmagini</w:t>
      </w:r>
      <w:proofErr w:type="spellEnd"/>
      <w:r w:rsidR="00E2667A">
        <w:rPr>
          <w:rFonts w:ascii="Times New Roman" w:eastAsia="Times New Roman" w:hAnsi="Times New Roman" w:cs="Times New Roman"/>
          <w:sz w:val="24"/>
        </w:rPr>
        <w:t xml:space="preserve">. </w:t>
      </w:r>
      <w:proofErr w:type="spellStart"/>
      <w:r w:rsidRPr="00187A82">
        <w:rPr>
          <w:rFonts w:ascii="Times New Roman" w:eastAsia="Times New Roman" w:hAnsi="Times New Roman" w:cs="Times New Roman"/>
          <w:sz w:val="24"/>
        </w:rPr>
        <w:t>Suriettività</w:t>
      </w:r>
      <w:proofErr w:type="spellEnd"/>
      <w:r>
        <w:rPr>
          <w:rFonts w:ascii="Times New Roman" w:eastAsia="Times New Roman" w:hAnsi="Times New Roman" w:cs="Times New Roman"/>
          <w:sz w:val="24"/>
        </w:rPr>
        <w:t xml:space="preserve"> e </w:t>
      </w:r>
      <w:proofErr w:type="spellStart"/>
      <w:r>
        <w:rPr>
          <w:rFonts w:ascii="Times New Roman" w:eastAsia="Times New Roman" w:hAnsi="Times New Roman" w:cs="Times New Roman"/>
          <w:sz w:val="24"/>
        </w:rPr>
        <w:t>iniettività</w:t>
      </w:r>
      <w:proofErr w:type="spellEnd"/>
      <w:r>
        <w:rPr>
          <w:rFonts w:ascii="Times New Roman" w:eastAsia="Times New Roman" w:hAnsi="Times New Roman" w:cs="Times New Roman"/>
          <w:sz w:val="24"/>
        </w:rPr>
        <w:t xml:space="preserve"> in relazione al rango. Nucleo</w:t>
      </w:r>
      <w:r w:rsidR="005D42B0">
        <w:rPr>
          <w:rFonts w:ascii="Times New Roman" w:eastAsia="Times New Roman" w:hAnsi="Times New Roman" w:cs="Times New Roman"/>
          <w:sz w:val="24"/>
        </w:rPr>
        <w:t xml:space="preserve"> (</w:t>
      </w:r>
      <w:proofErr w:type="spellStart"/>
      <w:r w:rsidR="005D42B0">
        <w:rPr>
          <w:rFonts w:ascii="Times New Roman" w:eastAsia="Times New Roman" w:hAnsi="Times New Roman" w:cs="Times New Roman"/>
          <w:sz w:val="24"/>
        </w:rPr>
        <w:t>Ker</w:t>
      </w:r>
      <w:proofErr w:type="spellEnd"/>
      <w:r w:rsidR="005D42B0">
        <w:rPr>
          <w:rFonts w:ascii="Times New Roman" w:eastAsia="Times New Roman" w:hAnsi="Times New Roman" w:cs="Times New Roman"/>
          <w:sz w:val="24"/>
        </w:rPr>
        <w:t>)</w:t>
      </w:r>
      <w:r>
        <w:rPr>
          <w:rFonts w:ascii="Times New Roman" w:eastAsia="Times New Roman" w:hAnsi="Times New Roman" w:cs="Times New Roman"/>
          <w:sz w:val="24"/>
        </w:rPr>
        <w:t>: significato algebrico e interpretazione geometrica.</w:t>
      </w:r>
    </w:p>
    <w:p w:rsidR="0080737B" w:rsidRDefault="0080737B" w:rsidP="00187A82">
      <w:pPr>
        <w:suppressAutoHyphens/>
        <w:spacing w:after="0" w:line="240" w:lineRule="auto"/>
        <w:ind w:firstLine="227"/>
        <w:jc w:val="both"/>
        <w:rPr>
          <w:rFonts w:ascii="Times New Roman" w:eastAsia="Times New Roman" w:hAnsi="Times New Roman" w:cs="Times New Roman"/>
          <w:sz w:val="24"/>
        </w:rPr>
      </w:pPr>
    </w:p>
    <w:p w:rsidR="0080737B" w:rsidRDefault="0080737B" w:rsidP="0080737B">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Ven. 01-12:</w:t>
      </w:r>
      <w:r>
        <w:rPr>
          <w:rFonts w:ascii="Times New Roman" w:eastAsia="Times New Roman" w:hAnsi="Times New Roman" w:cs="Times New Roman"/>
          <w:sz w:val="24"/>
        </w:rPr>
        <w:t xml:space="preserve"> </w:t>
      </w:r>
    </w:p>
    <w:p w:rsidR="00781314" w:rsidRDefault="00A83DD9" w:rsidP="00086BD5">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Dimostrazione formale: lo zero viene portato nello zero, data una qualunque applicazione lineare. </w:t>
      </w:r>
      <w:proofErr w:type="spellStart"/>
      <w:r w:rsidR="0080737B">
        <w:rPr>
          <w:rFonts w:ascii="Times New Roman" w:eastAsia="Times New Roman" w:hAnsi="Times New Roman" w:cs="Times New Roman"/>
          <w:sz w:val="24"/>
        </w:rPr>
        <w:t>Iniettività</w:t>
      </w:r>
      <w:proofErr w:type="spellEnd"/>
      <w:r w:rsidR="0080737B">
        <w:rPr>
          <w:rFonts w:ascii="Times New Roman" w:eastAsia="Times New Roman" w:hAnsi="Times New Roman" w:cs="Times New Roman"/>
          <w:sz w:val="24"/>
        </w:rPr>
        <w:t xml:space="preserve"> e nucleo</w:t>
      </w:r>
      <w:r>
        <w:rPr>
          <w:rFonts w:ascii="Times New Roman" w:eastAsia="Times New Roman" w:hAnsi="Times New Roman" w:cs="Times New Roman"/>
          <w:sz w:val="24"/>
        </w:rPr>
        <w:t>: il nucleo consiste del solo zero se e solo se la funzione è iniettiva</w:t>
      </w:r>
      <w:r w:rsidR="0080737B">
        <w:rPr>
          <w:rFonts w:ascii="Times New Roman" w:eastAsia="Times New Roman" w:hAnsi="Times New Roman" w:cs="Times New Roman"/>
          <w:sz w:val="24"/>
        </w:rPr>
        <w:t xml:space="preserve">. </w:t>
      </w:r>
      <w:r w:rsidR="0095520C">
        <w:rPr>
          <w:rFonts w:ascii="Times New Roman" w:eastAsia="Times New Roman" w:hAnsi="Times New Roman" w:cs="Times New Roman"/>
          <w:sz w:val="24"/>
        </w:rPr>
        <w:t>Esempi ulte</w:t>
      </w:r>
      <w:r w:rsidR="00E90421">
        <w:rPr>
          <w:rFonts w:ascii="Times New Roman" w:eastAsia="Times New Roman" w:hAnsi="Times New Roman" w:cs="Times New Roman"/>
          <w:sz w:val="24"/>
        </w:rPr>
        <w:softHyphen/>
      </w:r>
      <w:r w:rsidR="0095520C">
        <w:rPr>
          <w:rFonts w:ascii="Times New Roman" w:eastAsia="Times New Roman" w:hAnsi="Times New Roman" w:cs="Times New Roman"/>
          <w:sz w:val="24"/>
        </w:rPr>
        <w:t xml:space="preserve">riori di matrici in relazione alla </w:t>
      </w:r>
      <w:proofErr w:type="spellStart"/>
      <w:r w:rsidR="0095520C">
        <w:rPr>
          <w:rFonts w:ascii="Times New Roman" w:eastAsia="Times New Roman" w:hAnsi="Times New Roman" w:cs="Times New Roman"/>
          <w:sz w:val="24"/>
        </w:rPr>
        <w:t>suriettività</w:t>
      </w:r>
      <w:proofErr w:type="spellEnd"/>
      <w:r w:rsidR="0095520C">
        <w:rPr>
          <w:rFonts w:ascii="Times New Roman" w:eastAsia="Times New Roman" w:hAnsi="Times New Roman" w:cs="Times New Roman"/>
          <w:sz w:val="24"/>
        </w:rPr>
        <w:t xml:space="preserve"> e all’</w:t>
      </w:r>
      <w:proofErr w:type="spellStart"/>
      <w:r w:rsidR="0095520C">
        <w:rPr>
          <w:rFonts w:ascii="Times New Roman" w:eastAsia="Times New Roman" w:hAnsi="Times New Roman" w:cs="Times New Roman"/>
          <w:sz w:val="24"/>
        </w:rPr>
        <w:t>iniettività</w:t>
      </w:r>
      <w:proofErr w:type="spellEnd"/>
      <w:r w:rsidR="0095520C">
        <w:rPr>
          <w:rFonts w:ascii="Times New Roman" w:eastAsia="Times New Roman" w:hAnsi="Times New Roman" w:cs="Times New Roman"/>
          <w:sz w:val="24"/>
        </w:rPr>
        <w:t xml:space="preserve">. </w:t>
      </w:r>
      <w:r w:rsidR="0080737B">
        <w:rPr>
          <w:rFonts w:ascii="Times New Roman" w:eastAsia="Times New Roman" w:hAnsi="Times New Roman" w:cs="Times New Roman"/>
          <w:sz w:val="24"/>
        </w:rPr>
        <w:t>Esercizi su</w:t>
      </w:r>
      <w:r>
        <w:rPr>
          <w:rFonts w:ascii="Times New Roman" w:eastAsia="Times New Roman" w:hAnsi="Times New Roman" w:cs="Times New Roman"/>
          <w:sz w:val="24"/>
        </w:rPr>
        <w:softHyphen/>
      </w:r>
      <w:r w:rsidR="0080737B">
        <w:rPr>
          <w:rFonts w:ascii="Times New Roman" w:eastAsia="Times New Roman" w:hAnsi="Times New Roman" w:cs="Times New Roman"/>
          <w:sz w:val="24"/>
        </w:rPr>
        <w:t xml:space="preserve">periori: </w:t>
      </w:r>
      <w:r w:rsidR="00086BD5">
        <w:rPr>
          <w:rFonts w:ascii="Times New Roman" w:eastAsia="Times New Roman" w:hAnsi="Times New Roman" w:cs="Times New Roman"/>
          <w:sz w:val="24"/>
        </w:rPr>
        <w:t xml:space="preserve">costruzione della </w:t>
      </w:r>
      <w:r w:rsidR="0080737B">
        <w:rPr>
          <w:rFonts w:ascii="Times New Roman" w:eastAsia="Times New Roman" w:hAnsi="Times New Roman" w:cs="Times New Roman"/>
          <w:sz w:val="24"/>
        </w:rPr>
        <w:t>matrice di un’</w:t>
      </w:r>
      <w:r>
        <w:rPr>
          <w:rFonts w:ascii="Times New Roman" w:eastAsia="Times New Roman" w:hAnsi="Times New Roman" w:cs="Times New Roman"/>
          <w:sz w:val="24"/>
        </w:rPr>
        <w:t>ap</w:t>
      </w:r>
      <w:r w:rsidR="0095520C">
        <w:rPr>
          <w:rFonts w:ascii="Times New Roman" w:eastAsia="Times New Roman" w:hAnsi="Times New Roman" w:cs="Times New Roman"/>
          <w:sz w:val="24"/>
        </w:rPr>
        <w:softHyphen/>
      </w:r>
      <w:r w:rsidR="0080737B">
        <w:rPr>
          <w:rFonts w:ascii="Times New Roman" w:eastAsia="Times New Roman" w:hAnsi="Times New Roman" w:cs="Times New Roman"/>
          <w:sz w:val="24"/>
        </w:rPr>
        <w:t xml:space="preserve">plicazione lineare rispetto a basi </w:t>
      </w:r>
      <w:r>
        <w:rPr>
          <w:rFonts w:ascii="Times New Roman" w:eastAsia="Times New Roman" w:hAnsi="Times New Roman" w:cs="Times New Roman"/>
          <w:sz w:val="24"/>
        </w:rPr>
        <w:t xml:space="preserve">assegnate, nel dominio e nel codominio. </w:t>
      </w:r>
      <w:r w:rsidR="0080737B">
        <w:rPr>
          <w:rFonts w:ascii="Times New Roman" w:eastAsia="Times New Roman" w:hAnsi="Times New Roman" w:cs="Times New Roman"/>
          <w:sz w:val="24"/>
        </w:rPr>
        <w:t>Matrici del cambiamento di coordinate</w:t>
      </w:r>
      <w:r>
        <w:rPr>
          <w:rFonts w:ascii="Times New Roman" w:eastAsia="Times New Roman" w:hAnsi="Times New Roman" w:cs="Times New Roman"/>
          <w:sz w:val="24"/>
        </w:rPr>
        <w:t xml:space="preserve"> e trasformazione di una matrice (cambiando le basi nel dominio).</w:t>
      </w:r>
    </w:p>
    <w:p w:rsidR="00510993" w:rsidRDefault="00510993" w:rsidP="00086BD5">
      <w:pPr>
        <w:suppressAutoHyphens/>
        <w:spacing w:after="0" w:line="240" w:lineRule="auto"/>
        <w:ind w:firstLine="227"/>
        <w:jc w:val="both"/>
        <w:rPr>
          <w:rFonts w:ascii="Times New Roman" w:eastAsia="Times New Roman" w:hAnsi="Times New Roman" w:cs="Times New Roman"/>
          <w:sz w:val="24"/>
        </w:rPr>
      </w:pPr>
    </w:p>
    <w:p w:rsidR="00510993" w:rsidRDefault="00510993" w:rsidP="00510993">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Mar. 05-12:</w:t>
      </w:r>
    </w:p>
    <w:p w:rsidR="00510993" w:rsidRDefault="00510993" w:rsidP="00510993">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Dettagli sulle matrici del cambiamento di coordinate ed esempi. </w:t>
      </w:r>
      <w:r w:rsidR="00E90421">
        <w:rPr>
          <w:rFonts w:ascii="Times New Roman" w:eastAsia="Times New Roman" w:hAnsi="Times New Roman" w:cs="Times New Roman"/>
          <w:sz w:val="24"/>
        </w:rPr>
        <w:t xml:space="preserve">Composizione di funzioni e relativo prodotto di matrici. </w:t>
      </w:r>
      <w:r>
        <w:rPr>
          <w:rFonts w:ascii="Times New Roman" w:eastAsia="Times New Roman" w:hAnsi="Times New Roman" w:cs="Times New Roman"/>
          <w:sz w:val="24"/>
        </w:rPr>
        <w:t>Schema del cambiamento di coordinate relativo a una diagonalizza</w:t>
      </w:r>
      <w:r w:rsidR="00E90421">
        <w:rPr>
          <w:rFonts w:ascii="Times New Roman" w:eastAsia="Times New Roman" w:hAnsi="Times New Roman" w:cs="Times New Roman"/>
          <w:sz w:val="24"/>
        </w:rPr>
        <w:softHyphen/>
      </w:r>
      <w:r>
        <w:rPr>
          <w:rFonts w:ascii="Times New Roman" w:eastAsia="Times New Roman" w:hAnsi="Times New Roman" w:cs="Times New Roman"/>
          <w:sz w:val="24"/>
        </w:rPr>
        <w:t>zione; analogia linguistica con il condizionale di un verbo in italiano e in inglese.</w:t>
      </w:r>
      <w:r w:rsidR="00E90421">
        <w:rPr>
          <w:rFonts w:ascii="Times New Roman" w:eastAsia="Times New Roman" w:hAnsi="Times New Roman" w:cs="Times New Roman"/>
          <w:sz w:val="24"/>
        </w:rPr>
        <w:t xml:space="preserve"> </w:t>
      </w:r>
      <w:proofErr w:type="spellStart"/>
      <w:r w:rsidR="00E90421">
        <w:rPr>
          <w:rFonts w:ascii="Times New Roman" w:eastAsia="Times New Roman" w:hAnsi="Times New Roman" w:cs="Times New Roman"/>
          <w:sz w:val="24"/>
        </w:rPr>
        <w:t>Diagonalizza</w:t>
      </w:r>
      <w:r w:rsidR="00E90421">
        <w:rPr>
          <w:rFonts w:ascii="Times New Roman" w:eastAsia="Times New Roman" w:hAnsi="Times New Roman" w:cs="Times New Roman"/>
          <w:sz w:val="24"/>
        </w:rPr>
        <w:softHyphen/>
      </w:r>
      <w:proofErr w:type="spellEnd"/>
      <w:r w:rsidR="001601C0">
        <w:rPr>
          <w:rFonts w:ascii="Times New Roman" w:eastAsia="Times New Roman" w:hAnsi="Times New Roman" w:cs="Times New Roman"/>
          <w:sz w:val="24"/>
        </w:rPr>
        <w:t xml:space="preserve"> </w:t>
      </w:r>
      <w:r w:rsidR="001601C0">
        <w:rPr>
          <w:rFonts w:ascii="Times New Roman" w:eastAsia="Times New Roman" w:hAnsi="Times New Roman" w:cs="Times New Roman"/>
          <w:sz w:val="24"/>
        </w:rPr>
        <w:lastRenderedPageBreak/>
        <w:t>.</w:t>
      </w:r>
      <w:r w:rsidR="00E90421">
        <w:rPr>
          <w:rFonts w:ascii="Times New Roman" w:eastAsia="Times New Roman" w:hAnsi="Times New Roman" w:cs="Times New Roman"/>
          <w:sz w:val="24"/>
        </w:rPr>
        <w:t>autovettori a due a due ortogonali; nel caso 2×2 il relativo cambiamento di coordinate può essere interpretato come una rotazione (normalizzando gli autovettori).</w:t>
      </w:r>
    </w:p>
    <w:p w:rsidR="00C10694" w:rsidRDefault="00C10694" w:rsidP="00510993">
      <w:pPr>
        <w:suppressAutoHyphens/>
        <w:spacing w:after="0" w:line="240" w:lineRule="auto"/>
        <w:ind w:firstLine="227"/>
        <w:jc w:val="both"/>
        <w:rPr>
          <w:rFonts w:ascii="Times New Roman" w:eastAsia="Times New Roman" w:hAnsi="Times New Roman" w:cs="Times New Roman"/>
          <w:sz w:val="24"/>
        </w:rPr>
      </w:pPr>
    </w:p>
    <w:p w:rsidR="00C10694" w:rsidRDefault="00C10694" w:rsidP="00C10694">
      <w:pPr>
        <w:suppressAutoHyphens/>
        <w:spacing w:after="0" w:line="240" w:lineRule="auto"/>
        <w:ind w:firstLine="227"/>
        <w:jc w:val="both"/>
        <w:rPr>
          <w:rFonts w:ascii="Times New Roman" w:eastAsia="Times New Roman" w:hAnsi="Times New Roman" w:cs="Times New Roman"/>
          <w:b/>
          <w:sz w:val="24"/>
        </w:rPr>
      </w:pPr>
      <w:r>
        <w:rPr>
          <w:rFonts w:ascii="Times New Roman" w:eastAsia="Times New Roman" w:hAnsi="Times New Roman" w:cs="Times New Roman"/>
          <w:b/>
          <w:sz w:val="24"/>
        </w:rPr>
        <w:t>Mer. 06-12:</w:t>
      </w:r>
    </w:p>
    <w:p w:rsidR="00C10694" w:rsidRDefault="00C10694" w:rsidP="00C10694">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Note conclusive sulle applicazioni lineari e le relative matrici. Relazione tra il nucleo e l’auto</w:t>
      </w:r>
      <w:r w:rsidR="00EF0D57">
        <w:rPr>
          <w:rFonts w:ascii="Times New Roman" w:eastAsia="Times New Roman" w:hAnsi="Times New Roman" w:cs="Times New Roman"/>
          <w:sz w:val="24"/>
        </w:rPr>
        <w:softHyphen/>
      </w:r>
      <w:r>
        <w:rPr>
          <w:rFonts w:ascii="Times New Roman" w:eastAsia="Times New Roman" w:hAnsi="Times New Roman" w:cs="Times New Roman"/>
          <w:sz w:val="24"/>
        </w:rPr>
        <w:t>valore zero. Funzione biunivoca e corrispondente matrice invertibile. Dimostrazione della formula per gli autovettori</w:t>
      </w:r>
      <w:r w:rsidR="005853A5">
        <w:rPr>
          <w:rFonts w:ascii="Times New Roman" w:eastAsia="Times New Roman" w:hAnsi="Times New Roman" w:cs="Times New Roman"/>
          <w:sz w:val="24"/>
        </w:rPr>
        <w:t xml:space="preserve">: il determinante viene posto uguale a zero </w:t>
      </w:r>
      <w:r w:rsidR="00406845">
        <w:rPr>
          <w:rFonts w:ascii="Times New Roman" w:eastAsia="Times New Roman" w:hAnsi="Times New Roman" w:cs="Times New Roman"/>
          <w:sz w:val="24"/>
        </w:rPr>
        <w:t xml:space="preserve">per fare </w:t>
      </w:r>
      <w:r w:rsidR="005853A5">
        <w:rPr>
          <w:rFonts w:ascii="Times New Roman" w:eastAsia="Times New Roman" w:hAnsi="Times New Roman" w:cs="Times New Roman"/>
          <w:sz w:val="24"/>
        </w:rPr>
        <w:t>in modo che il rango non sia massimo</w:t>
      </w:r>
      <w:r>
        <w:rPr>
          <w:rFonts w:ascii="Times New Roman" w:eastAsia="Times New Roman" w:hAnsi="Times New Roman" w:cs="Times New Roman"/>
          <w:sz w:val="24"/>
        </w:rPr>
        <w:t xml:space="preserve">. Esempio di rango </w:t>
      </w:r>
      <w:r w:rsidR="005853A5">
        <w:rPr>
          <w:rFonts w:ascii="Times New Roman" w:eastAsia="Times New Roman" w:hAnsi="Times New Roman" w:cs="Times New Roman"/>
          <w:sz w:val="24"/>
        </w:rPr>
        <w:t>iniziale minore del massimo</w:t>
      </w:r>
      <w:r>
        <w:rPr>
          <w:rFonts w:ascii="Times New Roman" w:eastAsia="Times New Roman" w:hAnsi="Times New Roman" w:cs="Times New Roman"/>
          <w:sz w:val="24"/>
        </w:rPr>
        <w:t xml:space="preserve">: gli autovalori lo </w:t>
      </w:r>
      <w:r w:rsidR="00C63B5C">
        <w:rPr>
          <w:rFonts w:ascii="Times New Roman" w:eastAsia="Times New Roman" w:hAnsi="Times New Roman" w:cs="Times New Roman"/>
          <w:sz w:val="24"/>
        </w:rPr>
        <w:t xml:space="preserve">dovranno </w:t>
      </w:r>
      <w:r>
        <w:rPr>
          <w:rFonts w:ascii="Times New Roman" w:eastAsia="Times New Roman" w:hAnsi="Times New Roman" w:cs="Times New Roman"/>
          <w:sz w:val="24"/>
        </w:rPr>
        <w:t>mante</w:t>
      </w:r>
      <w:r w:rsidR="00406845">
        <w:rPr>
          <w:rFonts w:ascii="Times New Roman" w:eastAsia="Times New Roman" w:hAnsi="Times New Roman" w:cs="Times New Roman"/>
          <w:sz w:val="24"/>
        </w:rPr>
        <w:softHyphen/>
      </w:r>
      <w:r>
        <w:rPr>
          <w:rFonts w:ascii="Times New Roman" w:eastAsia="Times New Roman" w:hAnsi="Times New Roman" w:cs="Times New Roman"/>
          <w:sz w:val="24"/>
        </w:rPr>
        <w:t>n</w:t>
      </w:r>
      <w:r w:rsidR="00C63B5C">
        <w:rPr>
          <w:rFonts w:ascii="Times New Roman" w:eastAsia="Times New Roman" w:hAnsi="Times New Roman" w:cs="Times New Roman"/>
          <w:sz w:val="24"/>
        </w:rPr>
        <w:t>ere</w:t>
      </w:r>
      <w:r>
        <w:rPr>
          <w:rFonts w:ascii="Times New Roman" w:eastAsia="Times New Roman" w:hAnsi="Times New Roman" w:cs="Times New Roman"/>
          <w:sz w:val="24"/>
        </w:rPr>
        <w:t xml:space="preserve"> </w:t>
      </w:r>
      <w:r w:rsidR="00C63B5C">
        <w:rPr>
          <w:rFonts w:ascii="Times New Roman" w:eastAsia="Times New Roman" w:hAnsi="Times New Roman" w:cs="Times New Roman"/>
          <w:sz w:val="24"/>
        </w:rPr>
        <w:t>minore del massimo</w:t>
      </w:r>
      <w:r w:rsidR="00940DB8">
        <w:rPr>
          <w:rFonts w:ascii="Times New Roman" w:eastAsia="Times New Roman" w:hAnsi="Times New Roman" w:cs="Times New Roman"/>
          <w:sz w:val="24"/>
        </w:rPr>
        <w:t>, quindi un autovalore è sicuramente quello nullo (più eventualmente altri)</w:t>
      </w:r>
      <w:r>
        <w:rPr>
          <w:rFonts w:ascii="Times New Roman" w:eastAsia="Times New Roman" w:hAnsi="Times New Roman" w:cs="Times New Roman"/>
          <w:sz w:val="24"/>
        </w:rPr>
        <w:t>.</w:t>
      </w:r>
    </w:p>
    <w:p w:rsidR="0065433A" w:rsidRDefault="0065433A" w:rsidP="00C10694">
      <w:pPr>
        <w:suppressAutoHyphens/>
        <w:spacing w:after="0" w:line="240" w:lineRule="auto"/>
        <w:ind w:firstLine="227"/>
        <w:jc w:val="both"/>
        <w:rPr>
          <w:rFonts w:ascii="Times New Roman" w:eastAsia="Times New Roman" w:hAnsi="Times New Roman" w:cs="Times New Roman"/>
          <w:sz w:val="24"/>
        </w:rPr>
      </w:pPr>
    </w:p>
    <w:p w:rsidR="0065433A" w:rsidRDefault="0065433A" w:rsidP="0065433A">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Gio. 07-12:</w:t>
      </w:r>
    </w:p>
    <w:p w:rsidR="0065433A" w:rsidRDefault="0065433A" w:rsidP="0065433A">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Nuovo argomento: coniche e rotazioni. Ellisse (definizione mediante il doppio cono e mediante i fuochi). Riduzione di un’ellisse</w:t>
      </w:r>
      <w:r w:rsidR="00292E6C">
        <w:rPr>
          <w:rFonts w:ascii="Times New Roman" w:eastAsia="Times New Roman" w:hAnsi="Times New Roman" w:cs="Times New Roman"/>
          <w:sz w:val="24"/>
        </w:rPr>
        <w:t xml:space="preserve"> inizialmente</w:t>
      </w:r>
      <w:r>
        <w:rPr>
          <w:rFonts w:ascii="Times New Roman" w:eastAsia="Times New Roman" w:hAnsi="Times New Roman" w:cs="Times New Roman"/>
          <w:sz w:val="24"/>
        </w:rPr>
        <w:t xml:space="preserve"> ruotata, a una forma canonica</w:t>
      </w:r>
      <w:r w:rsidR="00EF0D57">
        <w:rPr>
          <w:rFonts w:ascii="Times New Roman" w:eastAsia="Times New Roman" w:hAnsi="Times New Roman" w:cs="Times New Roman"/>
          <w:sz w:val="24"/>
        </w:rPr>
        <w:t>, mediante un’idonea rotazione degli assi cartesiani</w:t>
      </w:r>
      <w:r>
        <w:rPr>
          <w:rFonts w:ascii="Times New Roman" w:eastAsia="Times New Roman" w:hAnsi="Times New Roman" w:cs="Times New Roman"/>
          <w:sz w:val="24"/>
        </w:rPr>
        <w:t>. Matrice 2×2 relativa a un polinomio omogeneo di grado 2 in due variabili (trinomio ax</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+bxy+cy</w:t>
      </w:r>
      <w:r>
        <w:rPr>
          <w:rFonts w:ascii="Times New Roman" w:eastAsia="Times New Roman" w:hAnsi="Times New Roman" w:cs="Times New Roman"/>
          <w:sz w:val="24"/>
          <w:vertAlign w:val="superscript"/>
        </w:rPr>
        <w:t>2</w:t>
      </w:r>
      <w:r>
        <w:rPr>
          <w:rFonts w:ascii="Times New Roman" w:eastAsia="Times New Roman" w:hAnsi="Times New Roman" w:cs="Times New Roman"/>
          <w:sz w:val="24"/>
        </w:rPr>
        <w:t>). Diagonalizzazione mediante una matrice “ortogonale” (la sua trasposta coincide con l’inversa). Il teorema spettrale assicura la presenza di autovettori ortogonali.</w:t>
      </w:r>
      <w:r w:rsidR="00292E6C">
        <w:rPr>
          <w:rFonts w:ascii="Times New Roman" w:eastAsia="Times New Roman" w:hAnsi="Times New Roman" w:cs="Times New Roman"/>
          <w:sz w:val="24"/>
        </w:rPr>
        <w:t xml:space="preserve"> Rotazioni e riflessioni; i</w:t>
      </w:r>
      <w:r>
        <w:rPr>
          <w:rFonts w:ascii="Times New Roman" w:eastAsia="Times New Roman" w:hAnsi="Times New Roman" w:cs="Times New Roman"/>
          <w:sz w:val="24"/>
        </w:rPr>
        <w:t>l determi</w:t>
      </w:r>
      <w:r>
        <w:rPr>
          <w:rFonts w:ascii="Times New Roman" w:eastAsia="Times New Roman" w:hAnsi="Times New Roman" w:cs="Times New Roman"/>
          <w:sz w:val="24"/>
        </w:rPr>
        <w:softHyphen/>
        <w:t>nante di una matrice di rotazione vale 1 (dimostrazione mediante il prodotto vettoriale, approfondimento).</w:t>
      </w:r>
    </w:p>
    <w:p w:rsidR="001601C0" w:rsidRDefault="001601C0" w:rsidP="0065433A">
      <w:pPr>
        <w:suppressAutoHyphens/>
        <w:spacing w:after="0" w:line="240" w:lineRule="auto"/>
        <w:ind w:firstLine="227"/>
        <w:jc w:val="both"/>
        <w:rPr>
          <w:rFonts w:ascii="Times New Roman" w:eastAsia="Times New Roman" w:hAnsi="Times New Roman" w:cs="Times New Roman"/>
          <w:sz w:val="24"/>
        </w:rPr>
      </w:pPr>
    </w:p>
    <w:p w:rsidR="001601C0" w:rsidRDefault="001601C0" w:rsidP="001601C0">
      <w:pPr>
        <w:suppressAutoHyphens/>
        <w:spacing w:after="0" w:line="240" w:lineRule="auto"/>
        <w:ind w:firstLine="227"/>
        <w:jc w:val="both"/>
        <w:rPr>
          <w:rFonts w:ascii="Times New Roman" w:eastAsia="Times New Roman" w:hAnsi="Times New Roman" w:cs="Times New Roman"/>
          <w:b/>
          <w:sz w:val="24"/>
        </w:rPr>
      </w:pPr>
      <w:r>
        <w:rPr>
          <w:rFonts w:ascii="Times New Roman" w:eastAsia="Times New Roman" w:hAnsi="Times New Roman" w:cs="Times New Roman"/>
          <w:b/>
          <w:sz w:val="24"/>
        </w:rPr>
        <w:t>Mar. 12-12:</w:t>
      </w:r>
    </w:p>
    <w:p w:rsidR="001601C0" w:rsidRDefault="001601C0" w:rsidP="001601C0">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Calcolo delle coordinate originali di vertici o fuochi per un’ellisse. Parabola, definizione me</w:t>
      </w:r>
      <w:r>
        <w:rPr>
          <w:rFonts w:ascii="Times New Roman" w:eastAsia="Times New Roman" w:hAnsi="Times New Roman" w:cs="Times New Roman"/>
          <w:sz w:val="24"/>
        </w:rPr>
        <w:softHyphen/>
        <w:t>diante fuoco e direttrice. Rotazione di una parabola. Aggiustamento della matrice per il cambio di coordinate in modo che rappresenti una</w:t>
      </w:r>
      <w:r w:rsidR="00045B51">
        <w:rPr>
          <w:rFonts w:ascii="Times New Roman" w:eastAsia="Times New Roman" w:hAnsi="Times New Roman" w:cs="Times New Roman"/>
          <w:sz w:val="24"/>
        </w:rPr>
        <w:t xml:space="preserve"> effettiva</w:t>
      </w:r>
      <w:r>
        <w:rPr>
          <w:rFonts w:ascii="Times New Roman" w:eastAsia="Times New Roman" w:hAnsi="Times New Roman" w:cs="Times New Roman"/>
          <w:sz w:val="24"/>
        </w:rPr>
        <w:t xml:space="preserve"> rotazione con </w:t>
      </w:r>
      <w:r w:rsidR="00546DFC">
        <w:rPr>
          <w:rFonts w:ascii="Times New Roman" w:eastAsia="Times New Roman" w:hAnsi="Times New Roman" w:cs="Times New Roman"/>
          <w:sz w:val="24"/>
        </w:rPr>
        <w:t>l’ulteriore specifica dell’</w:t>
      </w:r>
      <w:r>
        <w:rPr>
          <w:rFonts w:ascii="Times New Roman" w:eastAsia="Times New Roman" w:hAnsi="Times New Roman" w:cs="Times New Roman"/>
          <w:sz w:val="24"/>
        </w:rPr>
        <w:t>autovalore nullo davanti alla Y</w:t>
      </w:r>
      <w:r>
        <w:rPr>
          <w:rFonts w:ascii="Times New Roman" w:eastAsia="Times New Roman" w:hAnsi="Times New Roman" w:cs="Times New Roman"/>
          <w:sz w:val="24"/>
          <w:vertAlign w:val="superscript"/>
        </w:rPr>
        <w:t xml:space="preserve">2 </w:t>
      </w:r>
      <w:r>
        <w:rPr>
          <w:rFonts w:ascii="Times New Roman" w:eastAsia="Times New Roman" w:hAnsi="Times New Roman" w:cs="Times New Roman"/>
          <w:sz w:val="24"/>
        </w:rPr>
        <w:t>. Equazione originale della direttrice (la matrice da utilizzare è l’inversa, coincidente - lo sappiamo - con la trasposta).</w:t>
      </w:r>
    </w:p>
    <w:p w:rsidR="00626015" w:rsidRDefault="00626015" w:rsidP="001601C0">
      <w:pPr>
        <w:suppressAutoHyphens/>
        <w:spacing w:after="0" w:line="240" w:lineRule="auto"/>
        <w:ind w:firstLine="227"/>
        <w:jc w:val="both"/>
        <w:rPr>
          <w:rFonts w:ascii="Times New Roman" w:eastAsia="Times New Roman" w:hAnsi="Times New Roman" w:cs="Times New Roman"/>
          <w:sz w:val="24"/>
        </w:rPr>
      </w:pPr>
    </w:p>
    <w:p w:rsidR="00626015" w:rsidRDefault="00626015" w:rsidP="00626015">
      <w:pPr>
        <w:suppressAutoHyphens/>
        <w:spacing w:after="0" w:line="240" w:lineRule="auto"/>
        <w:ind w:firstLine="227"/>
        <w:jc w:val="both"/>
        <w:rPr>
          <w:rFonts w:ascii="Times New Roman" w:eastAsia="Times New Roman" w:hAnsi="Times New Roman" w:cs="Times New Roman"/>
          <w:b/>
          <w:sz w:val="24"/>
        </w:rPr>
      </w:pPr>
      <w:r>
        <w:rPr>
          <w:rFonts w:ascii="Times New Roman" w:eastAsia="Times New Roman" w:hAnsi="Times New Roman" w:cs="Times New Roman"/>
          <w:b/>
          <w:sz w:val="24"/>
        </w:rPr>
        <w:t>Mer. 13-12:</w:t>
      </w:r>
    </w:p>
    <w:p w:rsidR="00626015" w:rsidRDefault="00626015" w:rsidP="0080787A">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Definizione di una conica </w:t>
      </w:r>
      <w:r w:rsidR="00F86ABF">
        <w:rPr>
          <w:rFonts w:ascii="Times New Roman" w:eastAsia="Times New Roman" w:hAnsi="Times New Roman" w:cs="Times New Roman"/>
          <w:sz w:val="24"/>
        </w:rPr>
        <w:t xml:space="preserve">(non soltanto la parabola!) </w:t>
      </w:r>
      <w:r>
        <w:rPr>
          <w:rFonts w:ascii="Times New Roman" w:eastAsia="Times New Roman" w:hAnsi="Times New Roman" w:cs="Times New Roman"/>
          <w:sz w:val="24"/>
        </w:rPr>
        <w:t>mediante il fuoco e la direttrice; eccentri</w:t>
      </w:r>
      <w:r w:rsidR="00F86ABF">
        <w:rPr>
          <w:rFonts w:ascii="Times New Roman" w:eastAsia="Times New Roman" w:hAnsi="Times New Roman" w:cs="Times New Roman"/>
          <w:sz w:val="24"/>
        </w:rPr>
        <w:softHyphen/>
      </w:r>
      <w:r>
        <w:rPr>
          <w:rFonts w:ascii="Times New Roman" w:eastAsia="Times New Roman" w:hAnsi="Times New Roman" w:cs="Times New Roman"/>
          <w:sz w:val="24"/>
        </w:rPr>
        <w:t>cità. Coniche ottenute come sezioni di un doppio cono con piani opportuni. Invarianza del determinante</w:t>
      </w:r>
      <w:r w:rsidR="00F86ABF">
        <w:rPr>
          <w:rFonts w:ascii="Times New Roman" w:eastAsia="Times New Roman" w:hAnsi="Times New Roman" w:cs="Times New Roman"/>
          <w:sz w:val="24"/>
        </w:rPr>
        <w:t xml:space="preserve"> per la matrice 2×2</w:t>
      </w:r>
      <w:r>
        <w:rPr>
          <w:rFonts w:ascii="Times New Roman" w:eastAsia="Times New Roman" w:hAnsi="Times New Roman" w:cs="Times New Roman"/>
          <w:sz w:val="24"/>
        </w:rPr>
        <w:t xml:space="preserve"> </w:t>
      </w:r>
      <w:r w:rsidR="00F86ABF">
        <w:rPr>
          <w:rFonts w:ascii="Times New Roman" w:eastAsia="Times New Roman" w:hAnsi="Times New Roman" w:cs="Times New Roman"/>
          <w:sz w:val="24"/>
        </w:rPr>
        <w:t xml:space="preserve">di una conica </w:t>
      </w:r>
      <w:r>
        <w:rPr>
          <w:rFonts w:ascii="Times New Roman" w:eastAsia="Times New Roman" w:hAnsi="Times New Roman" w:cs="Times New Roman"/>
          <w:sz w:val="24"/>
        </w:rPr>
        <w:t>a seguito di una rotazione. Il segno degli autovalori (</w:t>
      </w:r>
      <w:r w:rsidR="00F86ABF">
        <w:rPr>
          <w:rFonts w:ascii="Times New Roman" w:eastAsia="Times New Roman" w:hAnsi="Times New Roman" w:cs="Times New Roman"/>
          <w:sz w:val="24"/>
        </w:rPr>
        <w:t>autovalori concordi, discordi o e</w:t>
      </w:r>
      <w:r>
        <w:rPr>
          <w:rFonts w:ascii="Times New Roman" w:eastAsia="Times New Roman" w:hAnsi="Times New Roman" w:cs="Times New Roman"/>
          <w:sz w:val="24"/>
        </w:rPr>
        <w:t xml:space="preserve">ventualmente con la presenza dell’autovalore nullo) decide il tipo di conica. Matrice 3×3 associata a un polinomio generico di grado 2 in due variabili. Traslazioni. Matrice artificiale che sintetizza la traslazione e la successiva rotazione. </w:t>
      </w:r>
      <w:r w:rsidR="00F86ABF">
        <w:rPr>
          <w:rFonts w:ascii="Times New Roman" w:eastAsia="Times New Roman" w:hAnsi="Times New Roman" w:cs="Times New Roman"/>
          <w:sz w:val="24"/>
        </w:rPr>
        <w:t>Teorema: i</w:t>
      </w:r>
      <w:r>
        <w:rPr>
          <w:rFonts w:ascii="Times New Roman" w:eastAsia="Times New Roman" w:hAnsi="Times New Roman" w:cs="Times New Roman"/>
          <w:sz w:val="24"/>
        </w:rPr>
        <w:t xml:space="preserve">nvarianza del determinante per la matrice 3×3 </w:t>
      </w:r>
      <w:r w:rsidR="0080787A">
        <w:rPr>
          <w:rFonts w:ascii="Times New Roman" w:eastAsia="Times New Roman" w:hAnsi="Times New Roman" w:cs="Times New Roman"/>
          <w:sz w:val="24"/>
        </w:rPr>
        <w:t>associata</w:t>
      </w:r>
      <w:r>
        <w:rPr>
          <w:rFonts w:ascii="Times New Roman" w:eastAsia="Times New Roman" w:hAnsi="Times New Roman" w:cs="Times New Roman"/>
          <w:sz w:val="24"/>
        </w:rPr>
        <w:t xml:space="preserve"> al polinomio</w:t>
      </w:r>
      <w:r w:rsidR="0080787A">
        <w:rPr>
          <w:rFonts w:ascii="Times New Roman" w:eastAsia="Times New Roman" w:hAnsi="Times New Roman" w:cs="Times New Roman"/>
          <w:sz w:val="24"/>
        </w:rPr>
        <w:t xml:space="preserve"> iniziale</w:t>
      </w:r>
      <w:r>
        <w:rPr>
          <w:rFonts w:ascii="Times New Roman" w:eastAsia="Times New Roman" w:hAnsi="Times New Roman" w:cs="Times New Roman"/>
          <w:sz w:val="24"/>
        </w:rPr>
        <w:t>. Metodo dei determinanti invarianti: senza passare per gli autovettori questo metodo consente di arrivare alla forma canonica.</w:t>
      </w:r>
    </w:p>
    <w:p w:rsidR="00EA62BA" w:rsidRDefault="00EA62BA" w:rsidP="0080787A">
      <w:pPr>
        <w:suppressAutoHyphens/>
        <w:spacing w:after="0" w:line="240" w:lineRule="auto"/>
        <w:ind w:firstLine="227"/>
        <w:jc w:val="both"/>
        <w:rPr>
          <w:rFonts w:ascii="Times New Roman" w:eastAsia="Times New Roman" w:hAnsi="Times New Roman" w:cs="Times New Roman"/>
          <w:sz w:val="24"/>
        </w:rPr>
      </w:pPr>
    </w:p>
    <w:p w:rsidR="00EA62BA" w:rsidRDefault="00EA62BA" w:rsidP="00EA62BA">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Gio. 14-12:</w:t>
      </w:r>
      <w:r>
        <w:rPr>
          <w:rFonts w:ascii="Times New Roman" w:eastAsia="Times New Roman" w:hAnsi="Times New Roman" w:cs="Times New Roman"/>
          <w:sz w:val="24"/>
        </w:rPr>
        <w:t xml:space="preserve"> </w:t>
      </w:r>
    </w:p>
    <w:p w:rsidR="00EA62BA" w:rsidRDefault="00EA62BA" w:rsidP="00EA62BA">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Esercizi sul metodo degli invarianti anche nel caso della parabola.</w:t>
      </w:r>
      <w:r w:rsidR="00DB72C8">
        <w:rPr>
          <w:rFonts w:ascii="Times New Roman" w:eastAsia="Times New Roman" w:hAnsi="Times New Roman" w:cs="Times New Roman"/>
          <w:sz w:val="24"/>
        </w:rPr>
        <w:t xml:space="preserve"> Da approfondire: la questione dell’autovalore nullo (invarianza della “traccia”).</w:t>
      </w:r>
    </w:p>
    <w:p w:rsidR="00EA62BA" w:rsidRDefault="00EA62BA" w:rsidP="00EA62BA">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Nuovo argomento: complementi vari. Proiezione ortogonale vettoriale. Coefficiente di Fourier. Primi cenni alla proiezione ortogonale su un piano mediante la decomposizione in una somma di due singole proiezioni ortogonali vettoriali.</w:t>
      </w:r>
    </w:p>
    <w:p w:rsidR="001E2033" w:rsidRDefault="001E2033" w:rsidP="001E2033">
      <w:pPr>
        <w:suppressAutoHyphens/>
        <w:spacing w:after="0" w:line="240" w:lineRule="auto"/>
        <w:ind w:firstLine="227"/>
        <w:jc w:val="both"/>
        <w:rPr>
          <w:rFonts w:ascii="Times New Roman" w:eastAsia="Times New Roman" w:hAnsi="Times New Roman" w:cs="Times New Roman"/>
          <w:sz w:val="24"/>
        </w:rPr>
      </w:pPr>
    </w:p>
    <w:p w:rsidR="001E2033" w:rsidRDefault="00E06967" w:rsidP="001E2033">
      <w:pPr>
        <w:suppressAutoHyphens/>
        <w:spacing w:after="0" w:line="240" w:lineRule="auto"/>
        <w:ind w:firstLine="227"/>
        <w:jc w:val="both"/>
        <w:rPr>
          <w:rFonts w:ascii="Times New Roman" w:eastAsia="Times New Roman" w:hAnsi="Times New Roman" w:cs="Times New Roman"/>
          <w:b/>
          <w:sz w:val="24"/>
        </w:rPr>
      </w:pPr>
      <w:r>
        <w:rPr>
          <w:rFonts w:ascii="Times New Roman" w:eastAsia="Times New Roman" w:hAnsi="Times New Roman" w:cs="Times New Roman"/>
          <w:b/>
          <w:sz w:val="24"/>
        </w:rPr>
        <w:t>Ma</w:t>
      </w:r>
      <w:r w:rsidR="001E2033">
        <w:rPr>
          <w:rFonts w:ascii="Times New Roman" w:eastAsia="Times New Roman" w:hAnsi="Times New Roman" w:cs="Times New Roman"/>
          <w:b/>
          <w:sz w:val="24"/>
        </w:rPr>
        <w:t>r. 19-12:</w:t>
      </w:r>
    </w:p>
    <w:p w:rsidR="000B277C" w:rsidRDefault="000B277C" w:rsidP="001E2033">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Complementi vari.</w:t>
      </w:r>
    </w:p>
    <w:p w:rsidR="001E2033" w:rsidRDefault="001E2033" w:rsidP="001E2033">
      <w:pPr>
        <w:suppressAutoHyphens/>
        <w:spacing w:after="0" w:line="240" w:lineRule="auto"/>
        <w:ind w:firstLine="227"/>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Ortogonalizzazione</w:t>
      </w:r>
      <w:proofErr w:type="spellEnd"/>
      <w:r>
        <w:rPr>
          <w:rFonts w:ascii="Times New Roman" w:eastAsia="Times New Roman" w:hAnsi="Times New Roman" w:cs="Times New Roman"/>
          <w:sz w:val="24"/>
        </w:rPr>
        <w:t xml:space="preserve"> di </w:t>
      </w:r>
      <w:proofErr w:type="spellStart"/>
      <w:r>
        <w:rPr>
          <w:rFonts w:ascii="Times New Roman" w:eastAsia="Times New Roman" w:hAnsi="Times New Roman" w:cs="Times New Roman"/>
          <w:sz w:val="24"/>
        </w:rPr>
        <w:t>Gram-Sch</w:t>
      </w:r>
      <w:r w:rsidR="00173BBD">
        <w:rPr>
          <w:rFonts w:ascii="Times New Roman" w:eastAsia="Times New Roman" w:hAnsi="Times New Roman" w:cs="Times New Roman"/>
          <w:sz w:val="24"/>
        </w:rPr>
        <w:t>m</w:t>
      </w:r>
      <w:r>
        <w:rPr>
          <w:rFonts w:ascii="Times New Roman" w:eastAsia="Times New Roman" w:hAnsi="Times New Roman" w:cs="Times New Roman"/>
          <w:sz w:val="24"/>
        </w:rPr>
        <w:t>idt</w:t>
      </w:r>
      <w:proofErr w:type="spellEnd"/>
      <w:r>
        <w:rPr>
          <w:rFonts w:ascii="Times New Roman" w:eastAsia="Times New Roman" w:hAnsi="Times New Roman" w:cs="Times New Roman"/>
          <w:sz w:val="24"/>
        </w:rPr>
        <w:t>, esempio in un piano: creazione di una base ortogonale a partire da due vettori linearmente indipendenti.</w:t>
      </w:r>
    </w:p>
    <w:p w:rsidR="001E2033" w:rsidRDefault="001E2033" w:rsidP="001E2033">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Proiezione ortogonale ottenuta come somma di due singole proiezioni (data la base ortogonale).</w:t>
      </w:r>
    </w:p>
    <w:p w:rsidR="001E2033" w:rsidRDefault="001E2033" w:rsidP="001E2033">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Proiezione ortogonale ottenuta sottraendo dal vettore la sua proiezione sul vettore normale.</w:t>
      </w:r>
    </w:p>
    <w:p w:rsidR="00CB6812" w:rsidRDefault="001E2033" w:rsidP="00CB6812">
      <w:pPr>
        <w:suppressAutoHyphens/>
        <w:spacing w:after="0" w:line="240" w:lineRule="auto"/>
        <w:ind w:firstLine="227"/>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Ortogonalizzazione</w:t>
      </w:r>
      <w:proofErr w:type="spellEnd"/>
      <w:r>
        <w:rPr>
          <w:rFonts w:ascii="Times New Roman" w:eastAsia="Times New Roman" w:hAnsi="Times New Roman" w:cs="Times New Roman"/>
          <w:sz w:val="24"/>
        </w:rPr>
        <w:t xml:space="preserve"> </w:t>
      </w:r>
      <w:r w:rsidR="00C81F50">
        <w:rPr>
          <w:rFonts w:ascii="Times New Roman" w:eastAsia="Times New Roman" w:hAnsi="Times New Roman" w:cs="Times New Roman"/>
          <w:sz w:val="24"/>
        </w:rPr>
        <w:t xml:space="preserve">di una base </w:t>
      </w:r>
      <w:r>
        <w:rPr>
          <w:rFonts w:ascii="Times New Roman" w:eastAsia="Times New Roman" w:hAnsi="Times New Roman" w:cs="Times New Roman"/>
          <w:sz w:val="24"/>
        </w:rPr>
        <w:t>in un sottospazio di dimensione 2 in R</w:t>
      </w:r>
      <w:r>
        <w:rPr>
          <w:rFonts w:ascii="Times New Roman" w:eastAsia="Times New Roman" w:hAnsi="Times New Roman" w:cs="Times New Roman"/>
          <w:sz w:val="24"/>
          <w:vertAlign w:val="superscript"/>
        </w:rPr>
        <w:t>4</w:t>
      </w:r>
      <w:r>
        <w:rPr>
          <w:rFonts w:ascii="Times New Roman" w:eastAsia="Times New Roman" w:hAnsi="Times New Roman" w:cs="Times New Roman"/>
          <w:sz w:val="24"/>
        </w:rPr>
        <w:t xml:space="preserve"> </w:t>
      </w:r>
      <w:r w:rsidR="00C81F50">
        <w:rPr>
          <w:rFonts w:ascii="Times New Roman" w:eastAsia="Times New Roman" w:hAnsi="Times New Roman" w:cs="Times New Roman"/>
          <w:sz w:val="24"/>
        </w:rPr>
        <w:t xml:space="preserve">, seguita dalla proiezione ortogonale di un vettore </w:t>
      </w:r>
      <w:r w:rsidR="000A2F55">
        <w:rPr>
          <w:rFonts w:ascii="Times New Roman" w:eastAsia="Times New Roman" w:hAnsi="Times New Roman" w:cs="Times New Roman"/>
          <w:sz w:val="24"/>
        </w:rPr>
        <w:t>esterno al sottospazio</w:t>
      </w:r>
      <w:r>
        <w:rPr>
          <w:rFonts w:ascii="Times New Roman" w:eastAsia="Times New Roman" w:hAnsi="Times New Roman" w:cs="Times New Roman"/>
          <w:sz w:val="24"/>
        </w:rPr>
        <w:t>.</w:t>
      </w:r>
    </w:p>
    <w:p w:rsidR="00CB6812" w:rsidRDefault="00CB6812" w:rsidP="00CB6812">
      <w:pPr>
        <w:suppressAutoHyphens/>
        <w:spacing w:after="0" w:line="240" w:lineRule="auto"/>
        <w:ind w:firstLine="227"/>
        <w:jc w:val="both"/>
        <w:rPr>
          <w:rFonts w:ascii="Times New Roman" w:eastAsia="Times New Roman" w:hAnsi="Times New Roman" w:cs="Times New Roman"/>
          <w:sz w:val="24"/>
        </w:rPr>
      </w:pPr>
    </w:p>
    <w:p w:rsidR="00CB6812" w:rsidRPr="00CB6812" w:rsidRDefault="00CB6812" w:rsidP="00CB6812">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 xml:space="preserve">Mer. 20-12 (15.00 – 17.00): </w:t>
      </w:r>
    </w:p>
    <w:p w:rsidR="00CB6812" w:rsidRDefault="00CB6812" w:rsidP="00CB6812">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Ultimi complementi. </w:t>
      </w:r>
      <w:proofErr w:type="spellStart"/>
      <w:r>
        <w:rPr>
          <w:rFonts w:ascii="Times New Roman" w:eastAsia="Times New Roman" w:hAnsi="Times New Roman" w:cs="Times New Roman"/>
          <w:sz w:val="24"/>
        </w:rPr>
        <w:t>Ortogonalizzazione</w:t>
      </w:r>
      <w:proofErr w:type="spellEnd"/>
      <w:r>
        <w:rPr>
          <w:rFonts w:ascii="Times New Roman" w:eastAsia="Times New Roman" w:hAnsi="Times New Roman" w:cs="Times New Roman"/>
          <w:sz w:val="24"/>
        </w:rPr>
        <w:t xml:space="preserve">, secondo livello con tre vettori. Equazioni cartesiane di sottospazi in spazi generici </w:t>
      </w:r>
      <w:proofErr w:type="spellStart"/>
      <w:r>
        <w:rPr>
          <w:rFonts w:ascii="Times New Roman" w:eastAsia="Times New Roman" w:hAnsi="Times New Roman" w:cs="Times New Roman"/>
          <w:sz w:val="24"/>
        </w:rPr>
        <w:t>R</w:t>
      </w:r>
      <w:r>
        <w:rPr>
          <w:rFonts w:ascii="Times New Roman" w:eastAsia="Times New Roman" w:hAnsi="Times New Roman" w:cs="Times New Roman"/>
          <w:sz w:val="24"/>
          <w:vertAlign w:val="superscript"/>
        </w:rPr>
        <w:t>n</w:t>
      </w:r>
      <w:proofErr w:type="spellEnd"/>
      <w:r>
        <w:rPr>
          <w:rFonts w:ascii="Times New Roman" w:eastAsia="Times New Roman" w:hAnsi="Times New Roman" w:cs="Times New Roman"/>
          <w:sz w:val="24"/>
        </w:rPr>
        <w:t xml:space="preserve"> . Formula di Grassmann, senza dimostrazione. Esempi geometrici: piani e rette nello spazio.</w:t>
      </w:r>
      <w:r w:rsidR="00A73EE3">
        <w:rPr>
          <w:rFonts w:ascii="Times New Roman" w:eastAsia="Times New Roman" w:hAnsi="Times New Roman" w:cs="Times New Roman"/>
          <w:sz w:val="24"/>
        </w:rPr>
        <w:t xml:space="preserve"> Conclusione del corso.</w:t>
      </w:r>
    </w:p>
    <w:p w:rsidR="00DC3FDC" w:rsidRDefault="00DC3FDC" w:rsidP="00CB6812">
      <w:pPr>
        <w:suppressAutoHyphens/>
        <w:spacing w:after="0" w:line="240" w:lineRule="auto"/>
        <w:ind w:firstLine="227"/>
        <w:jc w:val="both"/>
        <w:rPr>
          <w:rFonts w:ascii="Times New Roman" w:eastAsia="Times New Roman" w:hAnsi="Times New Roman" w:cs="Times New Roman"/>
          <w:sz w:val="24"/>
        </w:rPr>
      </w:pPr>
    </w:p>
    <w:p w:rsidR="00DC3FDC" w:rsidRDefault="00DC3FDC" w:rsidP="00DC3FDC">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Gio. 21-12:</w:t>
      </w:r>
      <w:r>
        <w:rPr>
          <w:rFonts w:ascii="Times New Roman" w:eastAsia="Times New Roman" w:hAnsi="Times New Roman" w:cs="Times New Roman"/>
          <w:sz w:val="24"/>
        </w:rPr>
        <w:t xml:space="preserve"> </w:t>
      </w:r>
    </w:p>
    <w:p w:rsidR="00DC3FDC" w:rsidRDefault="00DC3FDC" w:rsidP="00DC3FDC">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Esercitazione: simulazione di una parte di prova scritta relativamente agli argomenti trattati nella seconda metà del corso. </w:t>
      </w:r>
    </w:p>
    <w:p w:rsidR="00DC3FDC" w:rsidRDefault="00DC3FDC" w:rsidP="00DC3FDC">
      <w:pPr>
        <w:suppressAutoHyphens/>
        <w:spacing w:after="0" w:line="240" w:lineRule="auto"/>
        <w:ind w:firstLine="227"/>
        <w:jc w:val="both"/>
        <w:rPr>
          <w:rFonts w:ascii="Times New Roman" w:eastAsia="Times New Roman" w:hAnsi="Times New Roman" w:cs="Times New Roman"/>
          <w:sz w:val="24"/>
        </w:rPr>
      </w:pPr>
    </w:p>
    <w:p w:rsidR="0050612C" w:rsidRDefault="0050612C" w:rsidP="0050612C">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Ven. 22-12 (10.00 – 12.00):</w:t>
      </w:r>
      <w:r>
        <w:rPr>
          <w:rFonts w:ascii="Times New Roman" w:eastAsia="Times New Roman" w:hAnsi="Times New Roman" w:cs="Times New Roman"/>
          <w:sz w:val="24"/>
        </w:rPr>
        <w:t xml:space="preserve"> </w:t>
      </w:r>
    </w:p>
    <w:p w:rsidR="0050612C" w:rsidRDefault="0050612C" w:rsidP="0050612C">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Esercizi su richiesta.</w:t>
      </w:r>
    </w:p>
    <w:p w:rsidR="008567B1" w:rsidRDefault="008567B1" w:rsidP="0050612C">
      <w:pPr>
        <w:suppressAutoHyphens/>
        <w:spacing w:after="0" w:line="240" w:lineRule="auto"/>
        <w:ind w:firstLine="227"/>
        <w:jc w:val="both"/>
        <w:rPr>
          <w:rFonts w:ascii="Times New Roman" w:eastAsia="Times New Roman" w:hAnsi="Times New Roman" w:cs="Times New Roman"/>
          <w:sz w:val="24"/>
        </w:rPr>
      </w:pPr>
    </w:p>
    <w:p w:rsidR="008567B1" w:rsidRDefault="008567B1" w:rsidP="0050612C">
      <w:pPr>
        <w:suppressAutoHyphens/>
        <w:spacing w:after="0" w:line="240" w:lineRule="auto"/>
        <w:ind w:firstLine="227"/>
        <w:jc w:val="both"/>
        <w:rPr>
          <w:rFonts w:ascii="Times New Roman" w:eastAsia="Times New Roman" w:hAnsi="Times New Roman" w:cs="Times New Roman"/>
          <w:sz w:val="24"/>
        </w:rPr>
      </w:pPr>
    </w:p>
    <w:p w:rsidR="008567B1" w:rsidRDefault="008567B1" w:rsidP="0050612C">
      <w:pPr>
        <w:suppressAutoHyphens/>
        <w:spacing w:after="0" w:line="240" w:lineRule="auto"/>
        <w:ind w:firstLine="227"/>
        <w:jc w:val="both"/>
        <w:rPr>
          <w:rFonts w:ascii="Times New Roman" w:eastAsia="Times New Roman" w:hAnsi="Times New Roman" w:cs="Times New Roman"/>
          <w:sz w:val="24"/>
        </w:rPr>
      </w:pPr>
    </w:p>
    <w:p w:rsidR="008567B1" w:rsidRDefault="00A14D46" w:rsidP="0050612C">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w:t>
      </w:r>
    </w:p>
    <w:p w:rsidR="008567B1" w:rsidRDefault="008567B1" w:rsidP="0050612C">
      <w:pPr>
        <w:suppressAutoHyphens/>
        <w:spacing w:after="0" w:line="240" w:lineRule="auto"/>
        <w:ind w:firstLine="227"/>
        <w:jc w:val="both"/>
        <w:rPr>
          <w:rFonts w:ascii="Times New Roman" w:eastAsia="Times New Roman" w:hAnsi="Times New Roman" w:cs="Times New Roman"/>
          <w:sz w:val="24"/>
        </w:rPr>
      </w:pPr>
    </w:p>
    <w:p w:rsidR="008567B1" w:rsidRDefault="008567B1" w:rsidP="0050612C">
      <w:pPr>
        <w:suppressAutoHyphens/>
        <w:spacing w:after="0" w:line="240" w:lineRule="auto"/>
        <w:ind w:firstLine="227"/>
        <w:jc w:val="both"/>
        <w:rPr>
          <w:rFonts w:ascii="Times New Roman" w:eastAsia="Times New Roman" w:hAnsi="Times New Roman" w:cs="Times New Roman"/>
          <w:sz w:val="24"/>
        </w:rPr>
      </w:pPr>
    </w:p>
    <w:p w:rsidR="008567B1" w:rsidRDefault="008567B1" w:rsidP="0050612C">
      <w:pPr>
        <w:suppressAutoHyphens/>
        <w:spacing w:after="0" w:line="240" w:lineRule="auto"/>
        <w:ind w:firstLine="227"/>
        <w:jc w:val="both"/>
        <w:rPr>
          <w:rFonts w:ascii="Times New Roman" w:eastAsia="Times New Roman" w:hAnsi="Times New Roman" w:cs="Times New Roman"/>
          <w:sz w:val="24"/>
        </w:rPr>
      </w:pPr>
    </w:p>
    <w:p w:rsidR="008567B1" w:rsidRDefault="008567B1" w:rsidP="008567B1">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b/>
          <w:sz w:val="24"/>
        </w:rPr>
        <w:t>Lun. 29-01-2024 (15.00 – 17.00, aula 4):</w:t>
      </w:r>
      <w:r>
        <w:rPr>
          <w:rFonts w:ascii="Times New Roman" w:eastAsia="Times New Roman" w:hAnsi="Times New Roman" w:cs="Times New Roman"/>
          <w:sz w:val="24"/>
        </w:rPr>
        <w:t xml:space="preserve"> </w:t>
      </w:r>
    </w:p>
    <w:p w:rsidR="008567B1" w:rsidRDefault="008567B1" w:rsidP="008567B1">
      <w:pPr>
        <w:suppressAutoHyphens/>
        <w:spacing w:after="0" w:line="240" w:lineRule="auto"/>
        <w:ind w:firstLine="227"/>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Eercitazione</w:t>
      </w:r>
      <w:proofErr w:type="spellEnd"/>
      <w:r>
        <w:rPr>
          <w:rFonts w:ascii="Times New Roman" w:eastAsia="Times New Roman" w:hAnsi="Times New Roman" w:cs="Times New Roman"/>
          <w:sz w:val="24"/>
        </w:rPr>
        <w:t xml:space="preserve"> e ricevimento in aula, in vista della prova scritta fissata per il 5 febbraio.</w:t>
      </w:r>
    </w:p>
    <w:p w:rsidR="008567B1" w:rsidRDefault="008567B1" w:rsidP="008567B1">
      <w:pPr>
        <w:suppressAutoHyphens/>
        <w:spacing w:after="0" w:line="240" w:lineRule="auto"/>
        <w:ind w:firstLine="227"/>
        <w:jc w:val="both"/>
        <w:rPr>
          <w:rFonts w:ascii="Times New Roman" w:eastAsia="Times New Roman" w:hAnsi="Times New Roman" w:cs="Times New Roman"/>
          <w:sz w:val="24"/>
        </w:rPr>
      </w:pPr>
    </w:p>
    <w:p w:rsidR="008567B1" w:rsidRDefault="008567B1" w:rsidP="00A14D46">
      <w:pPr>
        <w:suppressAutoHyphens/>
        <w:spacing w:after="0" w:line="240" w:lineRule="auto"/>
        <w:jc w:val="both"/>
        <w:rPr>
          <w:rFonts w:ascii="Times New Roman" w:eastAsia="Times New Roman" w:hAnsi="Times New Roman" w:cs="Times New Roman"/>
          <w:sz w:val="24"/>
        </w:rPr>
      </w:pPr>
    </w:p>
    <w:p w:rsidR="00CB6812" w:rsidRDefault="00CB6812" w:rsidP="00FD39E9">
      <w:pPr>
        <w:suppressAutoHyphens/>
        <w:spacing w:after="0" w:line="240" w:lineRule="auto"/>
        <w:jc w:val="both"/>
        <w:rPr>
          <w:rFonts w:ascii="Times New Roman" w:eastAsia="Times New Roman" w:hAnsi="Times New Roman" w:cs="Times New Roman"/>
          <w:sz w:val="24"/>
        </w:rPr>
      </w:pPr>
    </w:p>
    <w:p w:rsidR="00A14D46" w:rsidRDefault="00A14D46" w:rsidP="00A14D46">
      <w:pPr>
        <w:suppressAutoHyphens/>
        <w:spacing w:after="0" w:line="240" w:lineRule="auto"/>
        <w:ind w:firstLine="227"/>
        <w:jc w:val="both"/>
        <w:rPr>
          <w:rFonts w:ascii="Times New Roman" w:eastAsia="Times New Roman" w:hAnsi="Times New Roman" w:cs="Times New Roman"/>
          <w:sz w:val="24"/>
        </w:rPr>
      </w:pPr>
      <w:r>
        <w:rPr>
          <w:rFonts w:ascii="Times New Roman" w:eastAsia="Times New Roman" w:hAnsi="Times New Roman" w:cs="Times New Roman"/>
          <w:sz w:val="24"/>
        </w:rPr>
        <w:t>------------------------------------------</w:t>
      </w:r>
    </w:p>
    <w:p w:rsidR="007E02E8" w:rsidRDefault="007E02E8" w:rsidP="008F27C7">
      <w:pPr>
        <w:suppressAutoHyphens/>
        <w:spacing w:after="0" w:line="240" w:lineRule="auto"/>
        <w:ind w:firstLine="227"/>
        <w:jc w:val="both"/>
        <w:rPr>
          <w:rFonts w:ascii="Times New Roman" w:eastAsia="Times New Roman" w:hAnsi="Times New Roman" w:cs="Times New Roman"/>
          <w:sz w:val="24"/>
        </w:rPr>
      </w:pPr>
    </w:p>
    <w:p w:rsidR="007E02E8" w:rsidRDefault="007E02E8" w:rsidP="008F27C7">
      <w:pPr>
        <w:suppressAutoHyphens/>
        <w:spacing w:after="0" w:line="240" w:lineRule="auto"/>
        <w:ind w:firstLine="227"/>
        <w:jc w:val="both"/>
        <w:rPr>
          <w:rFonts w:ascii="Times New Roman" w:eastAsia="Times New Roman" w:hAnsi="Times New Roman" w:cs="Times New Roman"/>
          <w:sz w:val="24"/>
        </w:rPr>
      </w:pPr>
    </w:p>
    <w:p w:rsidR="007C444A" w:rsidRDefault="007C444A" w:rsidP="00C75CE6">
      <w:pPr>
        <w:rPr>
          <w:rFonts w:ascii="Times New Roman" w:eastAsia="Times New Roman" w:hAnsi="Times New Roman" w:cs="Times New Roman"/>
          <w:i/>
          <w:sz w:val="28"/>
        </w:rPr>
      </w:pPr>
      <w:r w:rsidRPr="00356D95">
        <w:rPr>
          <w:rFonts w:ascii="Times New Roman" w:eastAsia="Times New Roman" w:hAnsi="Times New Roman" w:cs="Times New Roman"/>
          <w:i/>
          <w:sz w:val="36"/>
        </w:rPr>
        <w:t>•</w:t>
      </w:r>
      <w:r w:rsidRPr="00356D95">
        <w:rPr>
          <w:rFonts w:ascii="Times New Roman" w:eastAsia="Times New Roman" w:hAnsi="Times New Roman" w:cs="Times New Roman"/>
          <w:i/>
          <w:sz w:val="28"/>
        </w:rPr>
        <w:t xml:space="preserve"> Libro di testo (compresi gli esercizi nei relativi paragrafi):</w:t>
      </w:r>
    </w:p>
    <w:p w:rsidR="0051768C" w:rsidRDefault="0051768C" w:rsidP="00C75CE6">
      <w:pPr>
        <w:rPr>
          <w:rFonts w:ascii="Times New Roman" w:eastAsia="Times New Roman" w:hAnsi="Times New Roman" w:cs="Times New Roman"/>
          <w:sz w:val="24"/>
        </w:rPr>
      </w:pPr>
      <w:r w:rsidRPr="005A47BD">
        <w:rPr>
          <w:rFonts w:ascii="Times New Roman" w:eastAsia="Times New Roman" w:hAnsi="Times New Roman" w:cs="Times New Roman"/>
          <w:sz w:val="24"/>
        </w:rPr>
        <w:t>Cap. 1. In</w:t>
      </w:r>
      <w:r w:rsidRPr="00A27857">
        <w:rPr>
          <w:rFonts w:ascii="Times New Roman" w:eastAsia="Times New Roman" w:hAnsi="Times New Roman" w:cs="Times New Roman"/>
          <w:sz w:val="24"/>
        </w:rPr>
        <w:t>izio del Cap. 2: 2.1.</w:t>
      </w:r>
      <w:r w:rsidR="0050612C">
        <w:rPr>
          <w:rFonts w:ascii="Times New Roman" w:eastAsia="Times New Roman" w:hAnsi="Times New Roman" w:cs="Times New Roman"/>
          <w:sz w:val="24"/>
        </w:rPr>
        <w:t xml:space="preserve"> </w:t>
      </w:r>
      <w:r w:rsidR="005A47BD" w:rsidRPr="00A27857">
        <w:rPr>
          <w:rFonts w:ascii="Times New Roman" w:eastAsia="Times New Roman" w:hAnsi="Times New Roman" w:cs="Times New Roman"/>
          <w:sz w:val="24"/>
        </w:rPr>
        <w:t>2.2, 2.10.</w:t>
      </w:r>
      <w:r w:rsidR="00A27857" w:rsidRPr="00DE7DD3">
        <w:rPr>
          <w:rFonts w:ascii="Times New Roman" w:eastAsia="Times New Roman" w:hAnsi="Times New Roman" w:cs="Times New Roman"/>
          <w:sz w:val="24"/>
        </w:rPr>
        <w:t xml:space="preserve"> Cap. </w:t>
      </w:r>
      <w:r w:rsidR="00A27857" w:rsidRPr="00FD39E9">
        <w:rPr>
          <w:rFonts w:ascii="Times New Roman" w:eastAsia="Times New Roman" w:hAnsi="Times New Roman" w:cs="Times New Roman"/>
          <w:sz w:val="24"/>
        </w:rPr>
        <w:t>2 intero.</w:t>
      </w:r>
      <w:r w:rsidR="00DE7DD3" w:rsidRPr="00FD39E9">
        <w:rPr>
          <w:rFonts w:ascii="Times New Roman" w:eastAsia="Times New Roman" w:hAnsi="Times New Roman" w:cs="Times New Roman"/>
          <w:sz w:val="24"/>
        </w:rPr>
        <w:t xml:space="preserve"> Cap. 3.</w:t>
      </w:r>
      <w:r w:rsidR="00E72C3F" w:rsidRPr="00FD39E9">
        <w:rPr>
          <w:rFonts w:ascii="Times New Roman" w:eastAsia="Times New Roman" w:hAnsi="Times New Roman" w:cs="Times New Roman"/>
          <w:sz w:val="24"/>
        </w:rPr>
        <w:t xml:space="preserve"> Cap. 4.</w:t>
      </w:r>
      <w:r w:rsidR="00471767" w:rsidRPr="00FD39E9">
        <w:rPr>
          <w:rFonts w:ascii="Times New Roman" w:eastAsia="Times New Roman" w:hAnsi="Times New Roman" w:cs="Times New Roman"/>
          <w:sz w:val="24"/>
        </w:rPr>
        <w:t xml:space="preserve"> 5.1 (primi cenni del nuovo argomento)</w:t>
      </w:r>
      <w:r w:rsidR="00702590" w:rsidRPr="00FD39E9">
        <w:rPr>
          <w:rFonts w:ascii="Times New Roman" w:eastAsia="Times New Roman" w:hAnsi="Times New Roman" w:cs="Times New Roman"/>
          <w:sz w:val="24"/>
        </w:rPr>
        <w:t>, 5.3, 5.2.</w:t>
      </w:r>
      <w:r w:rsidR="00252DA9" w:rsidRPr="00FD39E9">
        <w:rPr>
          <w:rFonts w:ascii="Times New Roman" w:eastAsia="Times New Roman" w:hAnsi="Times New Roman" w:cs="Times New Roman"/>
          <w:sz w:val="24"/>
        </w:rPr>
        <w:t xml:space="preserve"> Cap. 6.</w:t>
      </w:r>
      <w:r w:rsidR="001601C0" w:rsidRPr="00FD39E9">
        <w:rPr>
          <w:rFonts w:ascii="Times New Roman" w:eastAsia="Times New Roman" w:hAnsi="Times New Roman" w:cs="Times New Roman"/>
          <w:sz w:val="24"/>
        </w:rPr>
        <w:t xml:space="preserve"> Cap. 7. </w:t>
      </w:r>
      <w:r w:rsidR="007D3C03" w:rsidRPr="00FD39E9">
        <w:rPr>
          <w:rFonts w:ascii="Times New Roman" w:eastAsia="Times New Roman" w:hAnsi="Times New Roman" w:cs="Times New Roman"/>
          <w:sz w:val="24"/>
        </w:rPr>
        <w:t xml:space="preserve"> Cap. 5</w:t>
      </w:r>
      <w:r w:rsidR="002629F0" w:rsidRPr="00FD39E9">
        <w:rPr>
          <w:rFonts w:ascii="Times New Roman" w:eastAsia="Times New Roman" w:hAnsi="Times New Roman" w:cs="Times New Roman"/>
          <w:sz w:val="24"/>
        </w:rPr>
        <w:t xml:space="preserve"> intero (complementi vari)</w:t>
      </w:r>
      <w:r w:rsidR="007D3C03" w:rsidRPr="00FD39E9">
        <w:rPr>
          <w:rFonts w:ascii="Times New Roman" w:eastAsia="Times New Roman" w:hAnsi="Times New Roman" w:cs="Times New Roman"/>
          <w:sz w:val="24"/>
        </w:rPr>
        <w:t>.</w:t>
      </w:r>
    </w:p>
    <w:p w:rsidR="007C444A" w:rsidRPr="00347DA9" w:rsidRDefault="0050612C" w:rsidP="0050612C">
      <w:pPr>
        <w:rPr>
          <w:rFonts w:ascii="Times New Roman" w:eastAsia="Times New Roman" w:hAnsi="Times New Roman" w:cs="Times New Roman"/>
          <w:sz w:val="24"/>
        </w:rPr>
      </w:pPr>
      <w:r>
        <w:rPr>
          <w:rFonts w:ascii="Times New Roman" w:eastAsia="Times New Roman" w:hAnsi="Times New Roman" w:cs="Times New Roman"/>
          <w:sz w:val="24"/>
        </w:rPr>
        <w:t>Cap. 8 (per approfondimenti).</w:t>
      </w:r>
    </w:p>
    <w:sectPr w:rsidR="007C444A" w:rsidRPr="00347DA9" w:rsidSect="002F7F0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0242D2"/>
    <w:rsid w:val="000020D9"/>
    <w:rsid w:val="00003003"/>
    <w:rsid w:val="00003BE7"/>
    <w:rsid w:val="00003D7C"/>
    <w:rsid w:val="00004620"/>
    <w:rsid w:val="00010E65"/>
    <w:rsid w:val="000167B6"/>
    <w:rsid w:val="00017B82"/>
    <w:rsid w:val="00022A5D"/>
    <w:rsid w:val="000242D2"/>
    <w:rsid w:val="000255CC"/>
    <w:rsid w:val="000418FC"/>
    <w:rsid w:val="00045B51"/>
    <w:rsid w:val="00056162"/>
    <w:rsid w:val="0006148F"/>
    <w:rsid w:val="00061C5F"/>
    <w:rsid w:val="00062DBF"/>
    <w:rsid w:val="00072857"/>
    <w:rsid w:val="000750DC"/>
    <w:rsid w:val="000755C5"/>
    <w:rsid w:val="0007569D"/>
    <w:rsid w:val="00076F04"/>
    <w:rsid w:val="00080926"/>
    <w:rsid w:val="00083096"/>
    <w:rsid w:val="00084195"/>
    <w:rsid w:val="00084702"/>
    <w:rsid w:val="00086BD5"/>
    <w:rsid w:val="00092293"/>
    <w:rsid w:val="00092CEB"/>
    <w:rsid w:val="00092FC7"/>
    <w:rsid w:val="00096A3C"/>
    <w:rsid w:val="000970C8"/>
    <w:rsid w:val="000970E9"/>
    <w:rsid w:val="000970EC"/>
    <w:rsid w:val="00097918"/>
    <w:rsid w:val="000A02E6"/>
    <w:rsid w:val="000A2F55"/>
    <w:rsid w:val="000A3A51"/>
    <w:rsid w:val="000A503F"/>
    <w:rsid w:val="000B277C"/>
    <w:rsid w:val="000B2BA1"/>
    <w:rsid w:val="000B3A30"/>
    <w:rsid w:val="000B479B"/>
    <w:rsid w:val="000B4E73"/>
    <w:rsid w:val="000B7DA0"/>
    <w:rsid w:val="000C1E69"/>
    <w:rsid w:val="000C47B7"/>
    <w:rsid w:val="000C5EAB"/>
    <w:rsid w:val="000C7044"/>
    <w:rsid w:val="000D2F00"/>
    <w:rsid w:val="000D3BF6"/>
    <w:rsid w:val="000D4B4B"/>
    <w:rsid w:val="000D672B"/>
    <w:rsid w:val="000E214E"/>
    <w:rsid w:val="000E4947"/>
    <w:rsid w:val="000E4C6C"/>
    <w:rsid w:val="000E6640"/>
    <w:rsid w:val="000E7167"/>
    <w:rsid w:val="000E7177"/>
    <w:rsid w:val="000F14B2"/>
    <w:rsid w:val="000F4142"/>
    <w:rsid w:val="000F4DB7"/>
    <w:rsid w:val="00103929"/>
    <w:rsid w:val="0011066A"/>
    <w:rsid w:val="00112B4C"/>
    <w:rsid w:val="00122255"/>
    <w:rsid w:val="001248EB"/>
    <w:rsid w:val="00124A98"/>
    <w:rsid w:val="001264E0"/>
    <w:rsid w:val="00127C31"/>
    <w:rsid w:val="001314F2"/>
    <w:rsid w:val="00135EF1"/>
    <w:rsid w:val="001428F1"/>
    <w:rsid w:val="001443AB"/>
    <w:rsid w:val="00150A1D"/>
    <w:rsid w:val="0015381A"/>
    <w:rsid w:val="00153AED"/>
    <w:rsid w:val="00160050"/>
    <w:rsid w:val="001601C0"/>
    <w:rsid w:val="00162975"/>
    <w:rsid w:val="001646FC"/>
    <w:rsid w:val="00173BBD"/>
    <w:rsid w:val="001753AC"/>
    <w:rsid w:val="00177A59"/>
    <w:rsid w:val="001819D6"/>
    <w:rsid w:val="001847D2"/>
    <w:rsid w:val="00184AC8"/>
    <w:rsid w:val="00185100"/>
    <w:rsid w:val="00187A82"/>
    <w:rsid w:val="00187F2A"/>
    <w:rsid w:val="00191F31"/>
    <w:rsid w:val="00194D30"/>
    <w:rsid w:val="001A0215"/>
    <w:rsid w:val="001A3C30"/>
    <w:rsid w:val="001A6074"/>
    <w:rsid w:val="001B16F5"/>
    <w:rsid w:val="001B2EC9"/>
    <w:rsid w:val="001B7F67"/>
    <w:rsid w:val="001C4A15"/>
    <w:rsid w:val="001C7D98"/>
    <w:rsid w:val="001D4F49"/>
    <w:rsid w:val="001D59ED"/>
    <w:rsid w:val="001D72CB"/>
    <w:rsid w:val="001E2033"/>
    <w:rsid w:val="001E6CA3"/>
    <w:rsid w:val="001E6E65"/>
    <w:rsid w:val="001E70A4"/>
    <w:rsid w:val="001F0DF7"/>
    <w:rsid w:val="001F29A1"/>
    <w:rsid w:val="001F51F0"/>
    <w:rsid w:val="00202201"/>
    <w:rsid w:val="0021389A"/>
    <w:rsid w:val="002150CB"/>
    <w:rsid w:val="0021585F"/>
    <w:rsid w:val="0022174C"/>
    <w:rsid w:val="002223D0"/>
    <w:rsid w:val="0022700A"/>
    <w:rsid w:val="00227A70"/>
    <w:rsid w:val="002429D8"/>
    <w:rsid w:val="002461D8"/>
    <w:rsid w:val="0024624A"/>
    <w:rsid w:val="002464AA"/>
    <w:rsid w:val="0024662B"/>
    <w:rsid w:val="002502A3"/>
    <w:rsid w:val="00252B20"/>
    <w:rsid w:val="00252DA9"/>
    <w:rsid w:val="00257DE6"/>
    <w:rsid w:val="00260FD9"/>
    <w:rsid w:val="00261496"/>
    <w:rsid w:val="002629F0"/>
    <w:rsid w:val="002646D2"/>
    <w:rsid w:val="00265F42"/>
    <w:rsid w:val="00272BD0"/>
    <w:rsid w:val="002755EA"/>
    <w:rsid w:val="002758D7"/>
    <w:rsid w:val="002759FB"/>
    <w:rsid w:val="00276CFC"/>
    <w:rsid w:val="0027735A"/>
    <w:rsid w:val="00282242"/>
    <w:rsid w:val="00284415"/>
    <w:rsid w:val="002848FF"/>
    <w:rsid w:val="00284CD8"/>
    <w:rsid w:val="00286D48"/>
    <w:rsid w:val="00287E19"/>
    <w:rsid w:val="002900BA"/>
    <w:rsid w:val="00292E6C"/>
    <w:rsid w:val="00293C37"/>
    <w:rsid w:val="002940F5"/>
    <w:rsid w:val="002945A7"/>
    <w:rsid w:val="002A1F7D"/>
    <w:rsid w:val="002A65F8"/>
    <w:rsid w:val="002C0068"/>
    <w:rsid w:val="002C0D6A"/>
    <w:rsid w:val="002C3D45"/>
    <w:rsid w:val="002C654E"/>
    <w:rsid w:val="002D05B7"/>
    <w:rsid w:val="002D2AD1"/>
    <w:rsid w:val="002E6E7E"/>
    <w:rsid w:val="002F10CA"/>
    <w:rsid w:val="002F19AE"/>
    <w:rsid w:val="002F2541"/>
    <w:rsid w:val="002F4F81"/>
    <w:rsid w:val="002F7789"/>
    <w:rsid w:val="002F7F05"/>
    <w:rsid w:val="00304DCC"/>
    <w:rsid w:val="003065AC"/>
    <w:rsid w:val="00307905"/>
    <w:rsid w:val="00310002"/>
    <w:rsid w:val="00315BA0"/>
    <w:rsid w:val="00315BF8"/>
    <w:rsid w:val="00316459"/>
    <w:rsid w:val="0032167B"/>
    <w:rsid w:val="00321851"/>
    <w:rsid w:val="00322CBF"/>
    <w:rsid w:val="00322D82"/>
    <w:rsid w:val="00324670"/>
    <w:rsid w:val="00324CFB"/>
    <w:rsid w:val="00324EE9"/>
    <w:rsid w:val="00335793"/>
    <w:rsid w:val="0034054D"/>
    <w:rsid w:val="0034095D"/>
    <w:rsid w:val="0034419D"/>
    <w:rsid w:val="00345A50"/>
    <w:rsid w:val="00347905"/>
    <w:rsid w:val="00347DA9"/>
    <w:rsid w:val="003508B0"/>
    <w:rsid w:val="00351E58"/>
    <w:rsid w:val="003546B8"/>
    <w:rsid w:val="00360F2F"/>
    <w:rsid w:val="00361E0A"/>
    <w:rsid w:val="00363974"/>
    <w:rsid w:val="00364B7C"/>
    <w:rsid w:val="00364E0A"/>
    <w:rsid w:val="003673E1"/>
    <w:rsid w:val="00367AC0"/>
    <w:rsid w:val="0037024E"/>
    <w:rsid w:val="0037062A"/>
    <w:rsid w:val="0037235E"/>
    <w:rsid w:val="003724AB"/>
    <w:rsid w:val="003745F3"/>
    <w:rsid w:val="003750B8"/>
    <w:rsid w:val="00376535"/>
    <w:rsid w:val="00382EDA"/>
    <w:rsid w:val="00384193"/>
    <w:rsid w:val="00391F96"/>
    <w:rsid w:val="003A16F5"/>
    <w:rsid w:val="003A7014"/>
    <w:rsid w:val="003B0578"/>
    <w:rsid w:val="003B2E46"/>
    <w:rsid w:val="003B6ACE"/>
    <w:rsid w:val="003B7169"/>
    <w:rsid w:val="003C0935"/>
    <w:rsid w:val="003C36ED"/>
    <w:rsid w:val="003C4275"/>
    <w:rsid w:val="003C7219"/>
    <w:rsid w:val="003D0AF3"/>
    <w:rsid w:val="003D6095"/>
    <w:rsid w:val="003D7D9B"/>
    <w:rsid w:val="003E2530"/>
    <w:rsid w:val="003E6D19"/>
    <w:rsid w:val="003E6E6D"/>
    <w:rsid w:val="003F37D8"/>
    <w:rsid w:val="003F6258"/>
    <w:rsid w:val="003F7FB3"/>
    <w:rsid w:val="004026B3"/>
    <w:rsid w:val="00404EC8"/>
    <w:rsid w:val="00405248"/>
    <w:rsid w:val="00406463"/>
    <w:rsid w:val="00406845"/>
    <w:rsid w:val="00406CFC"/>
    <w:rsid w:val="00406EB5"/>
    <w:rsid w:val="0041031D"/>
    <w:rsid w:val="00412A97"/>
    <w:rsid w:val="00427A02"/>
    <w:rsid w:val="004306EB"/>
    <w:rsid w:val="00430793"/>
    <w:rsid w:val="00432CE8"/>
    <w:rsid w:val="00435647"/>
    <w:rsid w:val="00435FB9"/>
    <w:rsid w:val="00437D48"/>
    <w:rsid w:val="00442380"/>
    <w:rsid w:val="00445E1E"/>
    <w:rsid w:val="00446D89"/>
    <w:rsid w:val="00447330"/>
    <w:rsid w:val="00447F9E"/>
    <w:rsid w:val="00454689"/>
    <w:rsid w:val="00462034"/>
    <w:rsid w:val="004628A6"/>
    <w:rsid w:val="00466103"/>
    <w:rsid w:val="004673DC"/>
    <w:rsid w:val="0046771D"/>
    <w:rsid w:val="00471767"/>
    <w:rsid w:val="0047624C"/>
    <w:rsid w:val="00480C5A"/>
    <w:rsid w:val="00486EA3"/>
    <w:rsid w:val="00487123"/>
    <w:rsid w:val="00490802"/>
    <w:rsid w:val="00491D60"/>
    <w:rsid w:val="004958B3"/>
    <w:rsid w:val="00496763"/>
    <w:rsid w:val="00497AC3"/>
    <w:rsid w:val="004A6490"/>
    <w:rsid w:val="004A7BC7"/>
    <w:rsid w:val="004B346E"/>
    <w:rsid w:val="004B4DCF"/>
    <w:rsid w:val="004B54A6"/>
    <w:rsid w:val="004C102E"/>
    <w:rsid w:val="004C24B1"/>
    <w:rsid w:val="004C574D"/>
    <w:rsid w:val="004C69F0"/>
    <w:rsid w:val="004D0159"/>
    <w:rsid w:val="004D1EDE"/>
    <w:rsid w:val="004D497E"/>
    <w:rsid w:val="004D4FEE"/>
    <w:rsid w:val="004D6B59"/>
    <w:rsid w:val="004D6F48"/>
    <w:rsid w:val="004E1E1B"/>
    <w:rsid w:val="004E2200"/>
    <w:rsid w:val="004E5DF4"/>
    <w:rsid w:val="004F075A"/>
    <w:rsid w:val="004F4A6E"/>
    <w:rsid w:val="004F5434"/>
    <w:rsid w:val="0050159A"/>
    <w:rsid w:val="00503E61"/>
    <w:rsid w:val="00505178"/>
    <w:rsid w:val="0050612C"/>
    <w:rsid w:val="005108BC"/>
    <w:rsid w:val="00510993"/>
    <w:rsid w:val="005142C5"/>
    <w:rsid w:val="005150A5"/>
    <w:rsid w:val="00516643"/>
    <w:rsid w:val="0051768C"/>
    <w:rsid w:val="005178C1"/>
    <w:rsid w:val="00517A15"/>
    <w:rsid w:val="00520410"/>
    <w:rsid w:val="00522CAA"/>
    <w:rsid w:val="005327CC"/>
    <w:rsid w:val="00533439"/>
    <w:rsid w:val="005341F4"/>
    <w:rsid w:val="00536EB7"/>
    <w:rsid w:val="005420AB"/>
    <w:rsid w:val="00543B09"/>
    <w:rsid w:val="00544F9A"/>
    <w:rsid w:val="00545650"/>
    <w:rsid w:val="00546DFC"/>
    <w:rsid w:val="00547132"/>
    <w:rsid w:val="00563147"/>
    <w:rsid w:val="00566402"/>
    <w:rsid w:val="00567439"/>
    <w:rsid w:val="00571B51"/>
    <w:rsid w:val="0057387D"/>
    <w:rsid w:val="00577EDB"/>
    <w:rsid w:val="00580B10"/>
    <w:rsid w:val="00581DD0"/>
    <w:rsid w:val="00583F9B"/>
    <w:rsid w:val="005842E6"/>
    <w:rsid w:val="005853A5"/>
    <w:rsid w:val="0059124B"/>
    <w:rsid w:val="0059626A"/>
    <w:rsid w:val="00596414"/>
    <w:rsid w:val="00597A61"/>
    <w:rsid w:val="005A1115"/>
    <w:rsid w:val="005A1385"/>
    <w:rsid w:val="005A3545"/>
    <w:rsid w:val="005A47BD"/>
    <w:rsid w:val="005B0C6A"/>
    <w:rsid w:val="005B41A4"/>
    <w:rsid w:val="005B5133"/>
    <w:rsid w:val="005B5BF5"/>
    <w:rsid w:val="005B6AD8"/>
    <w:rsid w:val="005C2291"/>
    <w:rsid w:val="005D42B0"/>
    <w:rsid w:val="005D4DAA"/>
    <w:rsid w:val="005D7C7D"/>
    <w:rsid w:val="005E0351"/>
    <w:rsid w:val="005E767B"/>
    <w:rsid w:val="005F4C16"/>
    <w:rsid w:val="0060206A"/>
    <w:rsid w:val="00606533"/>
    <w:rsid w:val="00610168"/>
    <w:rsid w:val="00610C6D"/>
    <w:rsid w:val="00611326"/>
    <w:rsid w:val="00616E72"/>
    <w:rsid w:val="00624DD2"/>
    <w:rsid w:val="00624E3C"/>
    <w:rsid w:val="00625186"/>
    <w:rsid w:val="00626015"/>
    <w:rsid w:val="0063641C"/>
    <w:rsid w:val="00636E41"/>
    <w:rsid w:val="00637FE6"/>
    <w:rsid w:val="00641CCF"/>
    <w:rsid w:val="00642231"/>
    <w:rsid w:val="00643A8F"/>
    <w:rsid w:val="00643BF3"/>
    <w:rsid w:val="00646453"/>
    <w:rsid w:val="0065007E"/>
    <w:rsid w:val="00653001"/>
    <w:rsid w:val="0065433A"/>
    <w:rsid w:val="00660C5D"/>
    <w:rsid w:val="00661691"/>
    <w:rsid w:val="00666D3A"/>
    <w:rsid w:val="00670E22"/>
    <w:rsid w:val="006739C6"/>
    <w:rsid w:val="00674B05"/>
    <w:rsid w:val="00681454"/>
    <w:rsid w:val="0068289A"/>
    <w:rsid w:val="006857F0"/>
    <w:rsid w:val="00696FEB"/>
    <w:rsid w:val="006A08EF"/>
    <w:rsid w:val="006A14F6"/>
    <w:rsid w:val="006A4784"/>
    <w:rsid w:val="006B1D7F"/>
    <w:rsid w:val="006B3433"/>
    <w:rsid w:val="006B4918"/>
    <w:rsid w:val="006B4C42"/>
    <w:rsid w:val="006B5D8F"/>
    <w:rsid w:val="006B62A5"/>
    <w:rsid w:val="006C0E59"/>
    <w:rsid w:val="006C2591"/>
    <w:rsid w:val="006C40FE"/>
    <w:rsid w:val="006C423D"/>
    <w:rsid w:val="006D046C"/>
    <w:rsid w:val="006D30CF"/>
    <w:rsid w:val="006E4313"/>
    <w:rsid w:val="006F301F"/>
    <w:rsid w:val="006F63C1"/>
    <w:rsid w:val="00702590"/>
    <w:rsid w:val="00711045"/>
    <w:rsid w:val="00711D09"/>
    <w:rsid w:val="00713007"/>
    <w:rsid w:val="007153A7"/>
    <w:rsid w:val="00716DAB"/>
    <w:rsid w:val="0072614C"/>
    <w:rsid w:val="00726DFD"/>
    <w:rsid w:val="00727B63"/>
    <w:rsid w:val="00730E43"/>
    <w:rsid w:val="00732EB1"/>
    <w:rsid w:val="007331ED"/>
    <w:rsid w:val="00736CB0"/>
    <w:rsid w:val="0073786C"/>
    <w:rsid w:val="00740DDC"/>
    <w:rsid w:val="00745CE6"/>
    <w:rsid w:val="00752129"/>
    <w:rsid w:val="0075401F"/>
    <w:rsid w:val="00761B4C"/>
    <w:rsid w:val="00763F9B"/>
    <w:rsid w:val="00770040"/>
    <w:rsid w:val="00770F43"/>
    <w:rsid w:val="00771CD3"/>
    <w:rsid w:val="007720F4"/>
    <w:rsid w:val="0077529C"/>
    <w:rsid w:val="007801B4"/>
    <w:rsid w:val="00781314"/>
    <w:rsid w:val="0079162C"/>
    <w:rsid w:val="00795849"/>
    <w:rsid w:val="00795869"/>
    <w:rsid w:val="007A2185"/>
    <w:rsid w:val="007A23EB"/>
    <w:rsid w:val="007A5C3C"/>
    <w:rsid w:val="007B5102"/>
    <w:rsid w:val="007C444A"/>
    <w:rsid w:val="007D0CB1"/>
    <w:rsid w:val="007D3C03"/>
    <w:rsid w:val="007D49B8"/>
    <w:rsid w:val="007E02E8"/>
    <w:rsid w:val="007E31DA"/>
    <w:rsid w:val="007F38B8"/>
    <w:rsid w:val="00806148"/>
    <w:rsid w:val="0080737B"/>
    <w:rsid w:val="0080787A"/>
    <w:rsid w:val="00810E4F"/>
    <w:rsid w:val="00810EE4"/>
    <w:rsid w:val="008112C5"/>
    <w:rsid w:val="00815FEE"/>
    <w:rsid w:val="008166E0"/>
    <w:rsid w:val="00821B5E"/>
    <w:rsid w:val="00822F77"/>
    <w:rsid w:val="00824547"/>
    <w:rsid w:val="00826659"/>
    <w:rsid w:val="0082691D"/>
    <w:rsid w:val="00826C1E"/>
    <w:rsid w:val="00831767"/>
    <w:rsid w:val="00832516"/>
    <w:rsid w:val="008376C1"/>
    <w:rsid w:val="00845447"/>
    <w:rsid w:val="00845B4B"/>
    <w:rsid w:val="00846972"/>
    <w:rsid w:val="00850451"/>
    <w:rsid w:val="008509A7"/>
    <w:rsid w:val="008567B1"/>
    <w:rsid w:val="00857E31"/>
    <w:rsid w:val="00861861"/>
    <w:rsid w:val="00864750"/>
    <w:rsid w:val="00865221"/>
    <w:rsid w:val="00867C00"/>
    <w:rsid w:val="0087485D"/>
    <w:rsid w:val="00874FFB"/>
    <w:rsid w:val="00875E07"/>
    <w:rsid w:val="00880970"/>
    <w:rsid w:val="008818FC"/>
    <w:rsid w:val="0088216B"/>
    <w:rsid w:val="008971C7"/>
    <w:rsid w:val="008A0D6A"/>
    <w:rsid w:val="008A0DCA"/>
    <w:rsid w:val="008A2931"/>
    <w:rsid w:val="008A61D3"/>
    <w:rsid w:val="008A7291"/>
    <w:rsid w:val="008B10AD"/>
    <w:rsid w:val="008B3E66"/>
    <w:rsid w:val="008C0ED8"/>
    <w:rsid w:val="008C25D8"/>
    <w:rsid w:val="008C3E3E"/>
    <w:rsid w:val="008D10C2"/>
    <w:rsid w:val="008D421A"/>
    <w:rsid w:val="008D60EA"/>
    <w:rsid w:val="008D7746"/>
    <w:rsid w:val="008D7C47"/>
    <w:rsid w:val="008E26C4"/>
    <w:rsid w:val="008E28FB"/>
    <w:rsid w:val="008E3442"/>
    <w:rsid w:val="008E4A08"/>
    <w:rsid w:val="008E55D4"/>
    <w:rsid w:val="008E5FE0"/>
    <w:rsid w:val="008F27C7"/>
    <w:rsid w:val="008F3C73"/>
    <w:rsid w:val="008F7367"/>
    <w:rsid w:val="009009FA"/>
    <w:rsid w:val="00905E50"/>
    <w:rsid w:val="00910791"/>
    <w:rsid w:val="009126F0"/>
    <w:rsid w:val="009130C5"/>
    <w:rsid w:val="00913B5A"/>
    <w:rsid w:val="009145FD"/>
    <w:rsid w:val="00920CE3"/>
    <w:rsid w:val="00920F24"/>
    <w:rsid w:val="00927DF5"/>
    <w:rsid w:val="009324B2"/>
    <w:rsid w:val="0093266A"/>
    <w:rsid w:val="00935F2B"/>
    <w:rsid w:val="00937A98"/>
    <w:rsid w:val="00940B08"/>
    <w:rsid w:val="00940DB8"/>
    <w:rsid w:val="009420DC"/>
    <w:rsid w:val="00943A5C"/>
    <w:rsid w:val="00943ED2"/>
    <w:rsid w:val="00944696"/>
    <w:rsid w:val="00950139"/>
    <w:rsid w:val="0095300B"/>
    <w:rsid w:val="0095520C"/>
    <w:rsid w:val="00956D3D"/>
    <w:rsid w:val="0095728F"/>
    <w:rsid w:val="0095766D"/>
    <w:rsid w:val="009577EE"/>
    <w:rsid w:val="00971DEA"/>
    <w:rsid w:val="009766C4"/>
    <w:rsid w:val="00981ADB"/>
    <w:rsid w:val="00982D55"/>
    <w:rsid w:val="00983443"/>
    <w:rsid w:val="00984D11"/>
    <w:rsid w:val="00990B5F"/>
    <w:rsid w:val="00992434"/>
    <w:rsid w:val="0099289F"/>
    <w:rsid w:val="00993A17"/>
    <w:rsid w:val="00997CFC"/>
    <w:rsid w:val="009A5BD9"/>
    <w:rsid w:val="009A75BF"/>
    <w:rsid w:val="009B26B1"/>
    <w:rsid w:val="009C0CBA"/>
    <w:rsid w:val="009C246A"/>
    <w:rsid w:val="009C38AD"/>
    <w:rsid w:val="009D0670"/>
    <w:rsid w:val="009D32F6"/>
    <w:rsid w:val="009D54AE"/>
    <w:rsid w:val="009E1D80"/>
    <w:rsid w:val="009E3A7B"/>
    <w:rsid w:val="009E4A1F"/>
    <w:rsid w:val="009F51F7"/>
    <w:rsid w:val="009F72F5"/>
    <w:rsid w:val="009F790F"/>
    <w:rsid w:val="00A03BC5"/>
    <w:rsid w:val="00A06DF5"/>
    <w:rsid w:val="00A10581"/>
    <w:rsid w:val="00A11AD2"/>
    <w:rsid w:val="00A14D46"/>
    <w:rsid w:val="00A171A4"/>
    <w:rsid w:val="00A246F9"/>
    <w:rsid w:val="00A27857"/>
    <w:rsid w:val="00A31781"/>
    <w:rsid w:val="00A32187"/>
    <w:rsid w:val="00A348E1"/>
    <w:rsid w:val="00A4501D"/>
    <w:rsid w:val="00A45392"/>
    <w:rsid w:val="00A46415"/>
    <w:rsid w:val="00A51161"/>
    <w:rsid w:val="00A51FB2"/>
    <w:rsid w:val="00A53939"/>
    <w:rsid w:val="00A53EB1"/>
    <w:rsid w:val="00A56E57"/>
    <w:rsid w:val="00A619A0"/>
    <w:rsid w:val="00A62C64"/>
    <w:rsid w:val="00A670B0"/>
    <w:rsid w:val="00A70C88"/>
    <w:rsid w:val="00A72F97"/>
    <w:rsid w:val="00A73972"/>
    <w:rsid w:val="00A73EE3"/>
    <w:rsid w:val="00A76DF0"/>
    <w:rsid w:val="00A83DD9"/>
    <w:rsid w:val="00A845A8"/>
    <w:rsid w:val="00A84F31"/>
    <w:rsid w:val="00A85463"/>
    <w:rsid w:val="00A921BA"/>
    <w:rsid w:val="00A95969"/>
    <w:rsid w:val="00AA250A"/>
    <w:rsid w:val="00AA69FF"/>
    <w:rsid w:val="00AA7860"/>
    <w:rsid w:val="00AB48B8"/>
    <w:rsid w:val="00AB5371"/>
    <w:rsid w:val="00AB75BD"/>
    <w:rsid w:val="00AC030B"/>
    <w:rsid w:val="00AC0BA4"/>
    <w:rsid w:val="00AC119E"/>
    <w:rsid w:val="00AC24BB"/>
    <w:rsid w:val="00AC6221"/>
    <w:rsid w:val="00AE0225"/>
    <w:rsid w:val="00AE030E"/>
    <w:rsid w:val="00AE09B8"/>
    <w:rsid w:val="00AE1594"/>
    <w:rsid w:val="00AE3BBF"/>
    <w:rsid w:val="00AF1973"/>
    <w:rsid w:val="00AF2D8D"/>
    <w:rsid w:val="00AF6253"/>
    <w:rsid w:val="00AF6585"/>
    <w:rsid w:val="00AF70C5"/>
    <w:rsid w:val="00B00004"/>
    <w:rsid w:val="00B02103"/>
    <w:rsid w:val="00B026AC"/>
    <w:rsid w:val="00B0618F"/>
    <w:rsid w:val="00B10792"/>
    <w:rsid w:val="00B156C2"/>
    <w:rsid w:val="00B16022"/>
    <w:rsid w:val="00B17010"/>
    <w:rsid w:val="00B2458C"/>
    <w:rsid w:val="00B2723B"/>
    <w:rsid w:val="00B33543"/>
    <w:rsid w:val="00B338DB"/>
    <w:rsid w:val="00B43F72"/>
    <w:rsid w:val="00B45344"/>
    <w:rsid w:val="00B47CFF"/>
    <w:rsid w:val="00B5122A"/>
    <w:rsid w:val="00B551C5"/>
    <w:rsid w:val="00B57866"/>
    <w:rsid w:val="00B62245"/>
    <w:rsid w:val="00B655E7"/>
    <w:rsid w:val="00B65DE2"/>
    <w:rsid w:val="00B66598"/>
    <w:rsid w:val="00B7085A"/>
    <w:rsid w:val="00B7369B"/>
    <w:rsid w:val="00B742F2"/>
    <w:rsid w:val="00B7716D"/>
    <w:rsid w:val="00B83D23"/>
    <w:rsid w:val="00B865BF"/>
    <w:rsid w:val="00B91EF8"/>
    <w:rsid w:val="00B9385E"/>
    <w:rsid w:val="00B9499A"/>
    <w:rsid w:val="00B94EEF"/>
    <w:rsid w:val="00B96E7A"/>
    <w:rsid w:val="00BA2EA4"/>
    <w:rsid w:val="00BB38D7"/>
    <w:rsid w:val="00BB4523"/>
    <w:rsid w:val="00BB73CE"/>
    <w:rsid w:val="00BC568D"/>
    <w:rsid w:val="00BC7E0B"/>
    <w:rsid w:val="00BD1A7F"/>
    <w:rsid w:val="00BD3189"/>
    <w:rsid w:val="00BD38AA"/>
    <w:rsid w:val="00BE32BD"/>
    <w:rsid w:val="00BE40F8"/>
    <w:rsid w:val="00BE5A39"/>
    <w:rsid w:val="00C06A8E"/>
    <w:rsid w:val="00C10694"/>
    <w:rsid w:val="00C127B3"/>
    <w:rsid w:val="00C12889"/>
    <w:rsid w:val="00C1363C"/>
    <w:rsid w:val="00C1448C"/>
    <w:rsid w:val="00C14D5B"/>
    <w:rsid w:val="00C150CB"/>
    <w:rsid w:val="00C159D0"/>
    <w:rsid w:val="00C15B8D"/>
    <w:rsid w:val="00C16B40"/>
    <w:rsid w:val="00C217A8"/>
    <w:rsid w:val="00C24A40"/>
    <w:rsid w:val="00C25A6D"/>
    <w:rsid w:val="00C279C0"/>
    <w:rsid w:val="00C32F6C"/>
    <w:rsid w:val="00C41CB0"/>
    <w:rsid w:val="00C438A3"/>
    <w:rsid w:val="00C47841"/>
    <w:rsid w:val="00C57DFA"/>
    <w:rsid w:val="00C60661"/>
    <w:rsid w:val="00C6240E"/>
    <w:rsid w:val="00C62E26"/>
    <w:rsid w:val="00C63B5C"/>
    <w:rsid w:val="00C65463"/>
    <w:rsid w:val="00C6680A"/>
    <w:rsid w:val="00C7351F"/>
    <w:rsid w:val="00C75CE6"/>
    <w:rsid w:val="00C77AF6"/>
    <w:rsid w:val="00C81F50"/>
    <w:rsid w:val="00C827FA"/>
    <w:rsid w:val="00C859D7"/>
    <w:rsid w:val="00C925E8"/>
    <w:rsid w:val="00C9370B"/>
    <w:rsid w:val="00C96F8D"/>
    <w:rsid w:val="00C977F1"/>
    <w:rsid w:val="00CB00CE"/>
    <w:rsid w:val="00CB6812"/>
    <w:rsid w:val="00CB7A12"/>
    <w:rsid w:val="00CB7B1D"/>
    <w:rsid w:val="00CC0984"/>
    <w:rsid w:val="00CC49A4"/>
    <w:rsid w:val="00CD0B47"/>
    <w:rsid w:val="00CD40B5"/>
    <w:rsid w:val="00CD57F2"/>
    <w:rsid w:val="00CE4A9D"/>
    <w:rsid w:val="00CE7B50"/>
    <w:rsid w:val="00CF7BA3"/>
    <w:rsid w:val="00D04087"/>
    <w:rsid w:val="00D053F7"/>
    <w:rsid w:val="00D05838"/>
    <w:rsid w:val="00D109A9"/>
    <w:rsid w:val="00D15449"/>
    <w:rsid w:val="00D160FD"/>
    <w:rsid w:val="00D2020F"/>
    <w:rsid w:val="00D224F5"/>
    <w:rsid w:val="00D22CC2"/>
    <w:rsid w:val="00D231A7"/>
    <w:rsid w:val="00D25840"/>
    <w:rsid w:val="00D41648"/>
    <w:rsid w:val="00D41A65"/>
    <w:rsid w:val="00D441A1"/>
    <w:rsid w:val="00D4505E"/>
    <w:rsid w:val="00D45E55"/>
    <w:rsid w:val="00D500B9"/>
    <w:rsid w:val="00D50F1A"/>
    <w:rsid w:val="00D52DB1"/>
    <w:rsid w:val="00D5516F"/>
    <w:rsid w:val="00D562BD"/>
    <w:rsid w:val="00D60421"/>
    <w:rsid w:val="00D62F49"/>
    <w:rsid w:val="00D7059D"/>
    <w:rsid w:val="00D70B5F"/>
    <w:rsid w:val="00D7161D"/>
    <w:rsid w:val="00D71DF0"/>
    <w:rsid w:val="00D73368"/>
    <w:rsid w:val="00D733D0"/>
    <w:rsid w:val="00D739E9"/>
    <w:rsid w:val="00D7540A"/>
    <w:rsid w:val="00D774D3"/>
    <w:rsid w:val="00D77D41"/>
    <w:rsid w:val="00D801F4"/>
    <w:rsid w:val="00D8212B"/>
    <w:rsid w:val="00D82390"/>
    <w:rsid w:val="00D83177"/>
    <w:rsid w:val="00D84112"/>
    <w:rsid w:val="00D851A6"/>
    <w:rsid w:val="00D90CC7"/>
    <w:rsid w:val="00D917DD"/>
    <w:rsid w:val="00D922DE"/>
    <w:rsid w:val="00D924CF"/>
    <w:rsid w:val="00D93C75"/>
    <w:rsid w:val="00DA07CC"/>
    <w:rsid w:val="00DB72C8"/>
    <w:rsid w:val="00DB752F"/>
    <w:rsid w:val="00DB79F2"/>
    <w:rsid w:val="00DC00EB"/>
    <w:rsid w:val="00DC08BF"/>
    <w:rsid w:val="00DC3FDC"/>
    <w:rsid w:val="00DC53C7"/>
    <w:rsid w:val="00DC669D"/>
    <w:rsid w:val="00DD7519"/>
    <w:rsid w:val="00DE0F50"/>
    <w:rsid w:val="00DE54E8"/>
    <w:rsid w:val="00DE5BF6"/>
    <w:rsid w:val="00DE7DD3"/>
    <w:rsid w:val="00DF095A"/>
    <w:rsid w:val="00DF16A9"/>
    <w:rsid w:val="00DF29F4"/>
    <w:rsid w:val="00DF2E2D"/>
    <w:rsid w:val="00DF420E"/>
    <w:rsid w:val="00DF6DE6"/>
    <w:rsid w:val="00DF6E91"/>
    <w:rsid w:val="00DF79C4"/>
    <w:rsid w:val="00E04B0A"/>
    <w:rsid w:val="00E06967"/>
    <w:rsid w:val="00E10285"/>
    <w:rsid w:val="00E15EA3"/>
    <w:rsid w:val="00E22FAE"/>
    <w:rsid w:val="00E2348C"/>
    <w:rsid w:val="00E24A83"/>
    <w:rsid w:val="00E25A8A"/>
    <w:rsid w:val="00E2667A"/>
    <w:rsid w:val="00E31278"/>
    <w:rsid w:val="00E36704"/>
    <w:rsid w:val="00E416F8"/>
    <w:rsid w:val="00E42CE5"/>
    <w:rsid w:val="00E42D12"/>
    <w:rsid w:val="00E42E76"/>
    <w:rsid w:val="00E459D9"/>
    <w:rsid w:val="00E526E2"/>
    <w:rsid w:val="00E563BA"/>
    <w:rsid w:val="00E60508"/>
    <w:rsid w:val="00E700AF"/>
    <w:rsid w:val="00E706AD"/>
    <w:rsid w:val="00E72C3F"/>
    <w:rsid w:val="00E75012"/>
    <w:rsid w:val="00E771D3"/>
    <w:rsid w:val="00E8635E"/>
    <w:rsid w:val="00E8661B"/>
    <w:rsid w:val="00E90421"/>
    <w:rsid w:val="00E964AC"/>
    <w:rsid w:val="00EA3F3E"/>
    <w:rsid w:val="00EA5ADE"/>
    <w:rsid w:val="00EA62BA"/>
    <w:rsid w:val="00EA7E96"/>
    <w:rsid w:val="00EB0631"/>
    <w:rsid w:val="00EB246C"/>
    <w:rsid w:val="00EB2CEF"/>
    <w:rsid w:val="00EB40DB"/>
    <w:rsid w:val="00EB49C8"/>
    <w:rsid w:val="00EC42BD"/>
    <w:rsid w:val="00EC5140"/>
    <w:rsid w:val="00EC5DEE"/>
    <w:rsid w:val="00EC5E76"/>
    <w:rsid w:val="00EC7FA6"/>
    <w:rsid w:val="00ED158E"/>
    <w:rsid w:val="00ED6BB0"/>
    <w:rsid w:val="00EE3E3F"/>
    <w:rsid w:val="00EE4878"/>
    <w:rsid w:val="00EE548A"/>
    <w:rsid w:val="00EE7054"/>
    <w:rsid w:val="00EF0D57"/>
    <w:rsid w:val="00EF2B71"/>
    <w:rsid w:val="00EF72BF"/>
    <w:rsid w:val="00EF7426"/>
    <w:rsid w:val="00F0551F"/>
    <w:rsid w:val="00F07712"/>
    <w:rsid w:val="00F07E07"/>
    <w:rsid w:val="00F11780"/>
    <w:rsid w:val="00F131CC"/>
    <w:rsid w:val="00F21BF7"/>
    <w:rsid w:val="00F2230F"/>
    <w:rsid w:val="00F22927"/>
    <w:rsid w:val="00F22D70"/>
    <w:rsid w:val="00F340F5"/>
    <w:rsid w:val="00F34929"/>
    <w:rsid w:val="00F353DF"/>
    <w:rsid w:val="00F3685A"/>
    <w:rsid w:val="00F36B4C"/>
    <w:rsid w:val="00F37C7B"/>
    <w:rsid w:val="00F41931"/>
    <w:rsid w:val="00F41CDA"/>
    <w:rsid w:val="00F4713E"/>
    <w:rsid w:val="00F55947"/>
    <w:rsid w:val="00F563DC"/>
    <w:rsid w:val="00F57003"/>
    <w:rsid w:val="00F62121"/>
    <w:rsid w:val="00F64872"/>
    <w:rsid w:val="00F70074"/>
    <w:rsid w:val="00F709FE"/>
    <w:rsid w:val="00F75A2D"/>
    <w:rsid w:val="00F76BED"/>
    <w:rsid w:val="00F7704D"/>
    <w:rsid w:val="00F82C50"/>
    <w:rsid w:val="00F86ABF"/>
    <w:rsid w:val="00F9040A"/>
    <w:rsid w:val="00F94C7A"/>
    <w:rsid w:val="00F96453"/>
    <w:rsid w:val="00F972DC"/>
    <w:rsid w:val="00F97332"/>
    <w:rsid w:val="00F973A9"/>
    <w:rsid w:val="00FA0F1D"/>
    <w:rsid w:val="00FA1232"/>
    <w:rsid w:val="00FA2DA2"/>
    <w:rsid w:val="00FA7578"/>
    <w:rsid w:val="00FB0D0E"/>
    <w:rsid w:val="00FC1966"/>
    <w:rsid w:val="00FC56A8"/>
    <w:rsid w:val="00FC6791"/>
    <w:rsid w:val="00FC73D0"/>
    <w:rsid w:val="00FC7792"/>
    <w:rsid w:val="00FD39E9"/>
    <w:rsid w:val="00FD6387"/>
    <w:rsid w:val="00FD7674"/>
    <w:rsid w:val="00FE37E2"/>
    <w:rsid w:val="00FE7B58"/>
    <w:rsid w:val="00FF0D29"/>
    <w:rsid w:val="00FF1A65"/>
    <w:rsid w:val="00FF1E75"/>
    <w:rsid w:val="00FF4304"/>
    <w:rsid w:val="00FF5449"/>
    <w:rsid w:val="00FF56AD"/>
    <w:rsid w:val="00FF5DC1"/>
    <w:rsid w:val="00FF6467"/>
    <w:rsid w:val="00FF6B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6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F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763</TotalTime>
  <Pages>10</Pages>
  <Words>4753</Words>
  <Characters>27093</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Vietri</dc:creator>
  <cp:lastModifiedBy>andrea.vietri</cp:lastModifiedBy>
  <cp:revision>192</cp:revision>
  <dcterms:created xsi:type="dcterms:W3CDTF">2023-09-26T16:13:00Z</dcterms:created>
  <dcterms:modified xsi:type="dcterms:W3CDTF">2024-09-23T12:46:00Z</dcterms:modified>
</cp:coreProperties>
</file>